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B6" w:rsidRDefault="00FB17B6" w:rsidP="00FB17B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FB17B6" w:rsidRDefault="00FB17B6" w:rsidP="00FB17B6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результати перевірки, передбаченої Законом України</w:t>
      </w:r>
      <w:r>
        <w:rPr>
          <w:sz w:val="28"/>
          <w:szCs w:val="28"/>
        </w:rPr>
        <w:t xml:space="preserve"> </w:t>
      </w:r>
    </w:p>
    <w:p w:rsidR="00FB17B6" w:rsidRDefault="00FB17B6" w:rsidP="00FB17B6">
      <w:pPr>
        <w:pStyle w:val="a4"/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 очищення влади»</w:t>
      </w:r>
    </w:p>
    <w:p w:rsidR="00FB17B6" w:rsidRPr="00742548" w:rsidRDefault="00FB17B6" w:rsidP="00FB17B6">
      <w:pPr>
        <w:jc w:val="center"/>
        <w:rPr>
          <w:b/>
          <w:sz w:val="22"/>
          <w:szCs w:val="22"/>
          <w:lang w:val="uk-UA" w:eastAsia="uk-UA"/>
        </w:rPr>
      </w:pPr>
      <w:proofErr w:type="spellStart"/>
      <w:r>
        <w:rPr>
          <w:sz w:val="28"/>
          <w:szCs w:val="28"/>
        </w:rPr>
        <w:t>щодо</w:t>
      </w:r>
      <w:proofErr w:type="spellEnd"/>
      <w:r>
        <w:rPr>
          <w:b/>
          <w:sz w:val="28"/>
          <w:szCs w:val="28"/>
        </w:rPr>
        <w:t xml:space="preserve"> </w:t>
      </w:r>
      <w:r w:rsidR="00353819">
        <w:rPr>
          <w:b/>
          <w:sz w:val="28"/>
          <w:szCs w:val="28"/>
          <w:lang w:val="uk-UA" w:eastAsia="uk-UA"/>
        </w:rPr>
        <w:t>БОНДАРСЬКОЇ Катерини Миколаївни</w:t>
      </w:r>
    </w:p>
    <w:p w:rsidR="00FB17B6" w:rsidRDefault="00FB17B6" w:rsidP="00FB17B6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FB17B6" w:rsidRPr="00CF364F" w:rsidRDefault="00FB17B6" w:rsidP="002B678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до Порядку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достовірності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відомостей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третьою</w:t>
      </w:r>
      <w:proofErr w:type="spellEnd"/>
      <w:r>
        <w:rPr>
          <w:sz w:val="28"/>
          <w:szCs w:val="28"/>
        </w:rPr>
        <w:t xml:space="preserve"> і четвертою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 </w:t>
      </w:r>
      <w:proofErr w:type="spellStart"/>
      <w:r>
        <w:rPr>
          <w:sz w:val="28"/>
          <w:szCs w:val="28"/>
        </w:rPr>
        <w:t>жовтня</w:t>
      </w:r>
      <w:proofErr w:type="spellEnd"/>
      <w:r>
        <w:rPr>
          <w:sz w:val="28"/>
          <w:szCs w:val="28"/>
        </w:rPr>
        <w:t xml:space="preserve"> 2014 року № 563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r>
        <w:rPr>
          <w:b/>
          <w:sz w:val="28"/>
          <w:szCs w:val="28"/>
          <w:lang w:val="uk-UA"/>
        </w:rPr>
        <w:t>Департаментом регіонального розвитку та житлово-комунального господарства Волинської обласної державної адміністрації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 </w:t>
      </w:r>
      <w:proofErr w:type="spellStart"/>
      <w:r>
        <w:rPr>
          <w:sz w:val="28"/>
          <w:szCs w:val="28"/>
        </w:rPr>
        <w:t>перевірку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достовірності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відомостей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застосування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заборон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передбачених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третьою</w:t>
      </w:r>
      <w:proofErr w:type="spellEnd"/>
      <w:r>
        <w:rPr>
          <w:color w:val="000000"/>
          <w:sz w:val="28"/>
          <w:szCs w:val="28"/>
        </w:rPr>
        <w:t xml:space="preserve"> і четвертою </w:t>
      </w:r>
      <w:r>
        <w:rPr>
          <w:color w:val="000000"/>
          <w:sz w:val="28"/>
          <w:szCs w:val="28"/>
          <w:lang w:val="uk-UA"/>
        </w:rPr>
        <w:t>статті 1</w:t>
      </w:r>
      <w:r>
        <w:rPr>
          <w:color w:val="000000"/>
          <w:sz w:val="28"/>
          <w:szCs w:val="28"/>
        </w:rPr>
        <w:t xml:space="preserve">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очищення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 w:rsidR="00353819">
        <w:rPr>
          <w:b/>
          <w:sz w:val="28"/>
          <w:szCs w:val="28"/>
          <w:lang w:val="uk-UA" w:eastAsia="uk-UA"/>
        </w:rPr>
        <w:t xml:space="preserve"> Бондарської Катерини Миколаївни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яка працює на посаді </w:t>
      </w:r>
      <w:r w:rsidR="00353819">
        <w:rPr>
          <w:sz w:val="28"/>
          <w:szCs w:val="28"/>
          <w:lang w:val="uk-UA"/>
        </w:rPr>
        <w:t>головного</w:t>
      </w:r>
      <w:r w:rsidR="00742548">
        <w:rPr>
          <w:sz w:val="28"/>
          <w:szCs w:val="28"/>
          <w:lang w:val="uk-UA"/>
        </w:rPr>
        <w:t xml:space="preserve"> спеціаліста відділу</w:t>
      </w:r>
      <w:r w:rsidR="002B678D">
        <w:rPr>
          <w:sz w:val="28"/>
          <w:szCs w:val="28"/>
          <w:lang w:val="uk-UA"/>
        </w:rPr>
        <w:t xml:space="preserve"> організаційної роботи та державних </w:t>
      </w:r>
      <w:proofErr w:type="spellStart"/>
      <w:r w:rsidR="002B678D">
        <w:rPr>
          <w:sz w:val="28"/>
          <w:szCs w:val="28"/>
          <w:lang w:val="uk-UA"/>
        </w:rPr>
        <w:t>закуп</w:t>
      </w:r>
      <w:bookmarkStart w:id="0" w:name="_GoBack"/>
      <w:bookmarkEnd w:id="0"/>
      <w:r w:rsidR="002B678D">
        <w:rPr>
          <w:sz w:val="28"/>
          <w:szCs w:val="28"/>
          <w:lang w:val="uk-UA"/>
        </w:rPr>
        <w:t>івель</w:t>
      </w:r>
      <w:proofErr w:type="spellEnd"/>
      <w:r w:rsidR="002B678D">
        <w:rPr>
          <w:sz w:val="28"/>
          <w:szCs w:val="28"/>
          <w:lang w:val="uk-UA"/>
        </w:rPr>
        <w:t xml:space="preserve"> управління </w:t>
      </w:r>
      <w:r w:rsidR="00742548">
        <w:rPr>
          <w:sz w:val="28"/>
          <w:szCs w:val="28"/>
          <w:lang w:val="uk-UA"/>
        </w:rPr>
        <w:t xml:space="preserve">капітального будівництва </w:t>
      </w:r>
      <w:r w:rsidRPr="00CF364F">
        <w:rPr>
          <w:sz w:val="28"/>
          <w:szCs w:val="28"/>
          <w:lang w:val="uk-UA"/>
        </w:rPr>
        <w:t>департаменту регіонального розвитку та житлово-комунального господарства Волинської обласної державної адміністрації.</w:t>
      </w:r>
    </w:p>
    <w:p w:rsidR="00FB17B6" w:rsidRDefault="00FB17B6" w:rsidP="00FB17B6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</w:t>
      </w:r>
      <w:r w:rsidR="00CF3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742548" w:rsidRPr="00742548">
        <w:rPr>
          <w:b/>
          <w:sz w:val="28"/>
          <w:szCs w:val="28"/>
          <w:lang w:eastAsia="uk-UA"/>
        </w:rPr>
        <w:t xml:space="preserve"> </w:t>
      </w:r>
      <w:r w:rsidR="002B678D" w:rsidRPr="002B678D">
        <w:rPr>
          <w:rFonts w:ascii="Times New Roman" w:hAnsi="Times New Roman"/>
          <w:b/>
          <w:sz w:val="28"/>
          <w:szCs w:val="28"/>
          <w:lang w:eastAsia="uk-UA"/>
        </w:rPr>
        <w:t>Бондарської Катерини Миколаївни</w:t>
      </w:r>
      <w:r w:rsidR="002B678D" w:rsidRPr="002B678D">
        <w:rPr>
          <w:rFonts w:ascii="Times New Roman" w:hAnsi="Times New Roman"/>
          <w:sz w:val="28"/>
          <w:szCs w:val="28"/>
        </w:rPr>
        <w:t xml:space="preserve"> </w:t>
      </w:r>
      <w:r w:rsidRPr="002B678D">
        <w:rPr>
          <w:rFonts w:ascii="Times New Roman" w:hAnsi="Times New Roman"/>
          <w:sz w:val="28"/>
          <w:szCs w:val="28"/>
        </w:rPr>
        <w:t>не застосовуються заборони, визначені частиною</w:t>
      </w:r>
      <w:r w:rsidRPr="00742548">
        <w:rPr>
          <w:rFonts w:ascii="Times New Roman" w:hAnsi="Times New Roman"/>
          <w:sz w:val="28"/>
          <w:szCs w:val="28"/>
        </w:rPr>
        <w:t xml:space="preserve"> третьою</w:t>
      </w:r>
      <w:r>
        <w:rPr>
          <w:rFonts w:ascii="Times New Roman" w:hAnsi="Times New Roman"/>
          <w:sz w:val="28"/>
          <w:szCs w:val="28"/>
        </w:rPr>
        <w:t xml:space="preserve"> і четвертою статті 1 Закону України «Про очищення влади».</w:t>
      </w:r>
    </w:p>
    <w:p w:rsidR="00FB17B6" w:rsidRDefault="00FB17B6" w:rsidP="00FB17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3758" w:rsidRPr="00FB17B6" w:rsidRDefault="001F3758">
      <w:pPr>
        <w:rPr>
          <w:lang w:val="uk-UA"/>
        </w:rPr>
      </w:pPr>
    </w:p>
    <w:sectPr w:rsidR="001F3758" w:rsidRPr="00FB17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E0"/>
    <w:rsid w:val="001F3758"/>
    <w:rsid w:val="002B678D"/>
    <w:rsid w:val="00353819"/>
    <w:rsid w:val="00742548"/>
    <w:rsid w:val="00AC73E0"/>
    <w:rsid w:val="00CF364F"/>
    <w:rsid w:val="00EF7BBE"/>
    <w:rsid w:val="00F536DD"/>
    <w:rsid w:val="00FB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C9CE"/>
  <w15:chartTrackingRefBased/>
  <w15:docId w15:val="{1CCC787A-095F-4508-9C4B-3C52511B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B17B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FB17B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2019-01-02T09:08:00Z</dcterms:created>
  <dcterms:modified xsi:type="dcterms:W3CDTF">2019-06-24T08:24:00Z</dcterms:modified>
</cp:coreProperties>
</file>