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442BCD2" w:rsidR="00F35F27" w:rsidRPr="0030555C" w:rsidRDefault="006B211A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6B211A">
        <w:rPr>
          <w:iCs/>
        </w:rPr>
        <w:t>Комунальне підприємство «Нововолинськтеплокомуненерго» Нововолинської міської ради (КП «Нововолинськтеплокомуненерго»)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6B211A">
        <w:rPr>
          <w:iCs/>
        </w:rPr>
        <w:t>00185382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6B211A">
        <w:rPr>
          <w:iCs/>
          <w:color w:val="000000"/>
        </w:rPr>
        <w:t>45400, Волинська обл., м. Нововолинськ, вул. Святого Володимира, 3</w:t>
      </w:r>
      <w:r w:rsidR="0030555C" w:rsidRPr="0030555C">
        <w:rPr>
          <w:iCs/>
          <w:color w:val="000000"/>
        </w:rPr>
        <w:t xml:space="preserve">, </w:t>
      </w:r>
      <w:r w:rsidR="00656D9D" w:rsidRPr="006B211A">
        <w:rPr>
          <w:iCs/>
          <w:color w:val="000000"/>
          <w:highlight w:val="yellow"/>
        </w:rPr>
        <w:t xml:space="preserve">тел. </w:t>
      </w:r>
      <w:r w:rsidR="00B02A11" w:rsidRPr="006B211A">
        <w:rPr>
          <w:iCs/>
          <w:color w:val="000000"/>
          <w:highlight w:val="yellow"/>
          <w:lang w:val="ru-RU"/>
        </w:rPr>
        <w:t>0981514191</w:t>
      </w:r>
      <w:r w:rsidR="00656D9D" w:rsidRPr="006B211A">
        <w:rPr>
          <w:iCs/>
          <w:color w:val="000000"/>
          <w:highlight w:val="yellow"/>
        </w:rPr>
        <w:t xml:space="preserve">, </w:t>
      </w:r>
      <w:r w:rsidR="00656D9D" w:rsidRPr="00120089">
        <w:rPr>
          <w:iCs/>
          <w:color w:val="000000"/>
          <w:lang w:val="en-US"/>
        </w:rPr>
        <w:t>e</w:t>
      </w:r>
      <w:r w:rsidR="00656D9D" w:rsidRPr="00120089">
        <w:rPr>
          <w:iCs/>
          <w:color w:val="000000"/>
          <w:lang w:val="ru-RU"/>
        </w:rPr>
        <w:t>-</w:t>
      </w:r>
      <w:r w:rsidR="00656D9D" w:rsidRPr="00120089">
        <w:rPr>
          <w:iCs/>
          <w:color w:val="000000"/>
          <w:lang w:val="en-US"/>
        </w:rPr>
        <w:t>mail</w:t>
      </w:r>
      <w:r w:rsidR="00656D9D" w:rsidRPr="00120089">
        <w:rPr>
          <w:iCs/>
          <w:color w:val="000000"/>
        </w:rPr>
        <w:t>:</w:t>
      </w:r>
      <w:r w:rsidR="004D12D8" w:rsidRPr="00120089">
        <w:rPr>
          <w:iCs/>
          <w:color w:val="000000"/>
          <w:lang w:val="ru-RU"/>
        </w:rPr>
        <w:t xml:space="preserve"> </w:t>
      </w:r>
      <w:r w:rsidR="00120089" w:rsidRPr="00120089">
        <w:rPr>
          <w:iCs/>
          <w:color w:val="000000"/>
          <w:lang w:val="en-US"/>
        </w:rPr>
        <w:t>teplokomunenergo</w:t>
      </w:r>
      <w:r w:rsidR="00120089" w:rsidRPr="00120089">
        <w:rPr>
          <w:iCs/>
          <w:color w:val="000000"/>
          <w:lang w:val="ru-RU"/>
        </w:rPr>
        <w:t>@</w:t>
      </w:r>
      <w:r w:rsidR="00120089" w:rsidRPr="00120089">
        <w:rPr>
          <w:iCs/>
          <w:color w:val="000000"/>
          <w:lang w:val="en-US"/>
        </w:rPr>
        <w:t>nov</w:t>
      </w:r>
      <w:r w:rsidR="00120089" w:rsidRPr="00120089">
        <w:rPr>
          <w:iCs/>
          <w:color w:val="000000"/>
          <w:lang w:val="ru-RU"/>
        </w:rPr>
        <w:t>-</w:t>
      </w:r>
      <w:r w:rsidR="00120089" w:rsidRPr="00120089">
        <w:rPr>
          <w:iCs/>
          <w:color w:val="000000"/>
          <w:lang w:val="en-US"/>
        </w:rPr>
        <w:t>rada</w:t>
      </w:r>
      <w:r w:rsidR="00120089" w:rsidRPr="00120089">
        <w:rPr>
          <w:iCs/>
          <w:color w:val="000000"/>
          <w:lang w:val="ru-RU"/>
        </w:rPr>
        <w:t>.</w:t>
      </w:r>
      <w:r w:rsidR="00120089" w:rsidRPr="00120089">
        <w:rPr>
          <w:iCs/>
          <w:color w:val="000000"/>
          <w:lang w:val="en-US"/>
        </w:rPr>
        <w:t>gov</w:t>
      </w:r>
      <w:r w:rsidR="00120089" w:rsidRPr="00120089">
        <w:rPr>
          <w:iCs/>
          <w:color w:val="000000"/>
          <w:lang w:val="ru-RU"/>
        </w:rPr>
        <w:t>.</w:t>
      </w:r>
      <w:r w:rsidR="00120089" w:rsidRPr="00120089">
        <w:rPr>
          <w:iCs/>
          <w:color w:val="000000"/>
          <w:lang w:val="en-US"/>
        </w:rPr>
        <w:t>ua</w:t>
      </w:r>
    </w:p>
    <w:p w14:paraId="2E015E42" w14:textId="77777777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2CAF07BD" w14:textId="1B687B5C" w:rsidR="006B211A" w:rsidRDefault="006B211A" w:rsidP="006B211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6B211A">
        <w:rPr>
          <w:iCs/>
          <w:color w:val="000000"/>
        </w:rPr>
        <w:t>Основним видом діяльності КП «Нововолинськтеплокомуненерго» є постачання пари, гарячої води та кондиційованого повітря, забір, очищення та постачання води.</w:t>
      </w:r>
      <w:r>
        <w:rPr>
          <w:iCs/>
          <w:color w:val="000000"/>
        </w:rPr>
        <w:t xml:space="preserve"> (КВЕД: 35.30</w:t>
      </w:r>
      <w:r w:rsidRPr="00612ADF">
        <w:rPr>
          <w:iCs/>
          <w:color w:val="000000"/>
        </w:rPr>
        <w:t xml:space="preserve"> </w:t>
      </w:r>
      <w:r w:rsidRPr="006B211A">
        <w:rPr>
          <w:iCs/>
          <w:color w:val="000000"/>
        </w:rPr>
        <w:t>Постачання пари, гарячої води та кондиційованого повітря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7127FA86" w14:textId="54B5B538" w:rsidR="00803093" w:rsidRPr="006B211A" w:rsidRDefault="00656D9D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 xml:space="preserve">Місцезнаходження </w:t>
      </w:r>
      <w:r w:rsidRPr="0007148D">
        <w:rPr>
          <w:iCs/>
          <w:color w:val="000000"/>
        </w:rPr>
        <w:t>майданчика:</w:t>
      </w:r>
      <w:r w:rsidRPr="002C42C0">
        <w:rPr>
          <w:iCs/>
          <w:color w:val="000000"/>
        </w:rPr>
        <w:t xml:space="preserve"> </w:t>
      </w:r>
      <w:r w:rsidR="006B211A" w:rsidRPr="006B211A">
        <w:rPr>
          <w:iCs/>
          <w:color w:val="000000"/>
        </w:rPr>
        <w:t>45400, Волинська обл., м. Нововолинськ, вул. Луцька, 25Г</w:t>
      </w:r>
      <w:r w:rsidR="006B211A">
        <w:rPr>
          <w:iCs/>
          <w:color w:val="000000"/>
        </w:rPr>
        <w:t>.</w:t>
      </w:r>
    </w:p>
    <w:p w14:paraId="693B8F54" w14:textId="5B76036A" w:rsidR="00CC0296" w:rsidRPr="00120089" w:rsidRDefault="00CC0296" w:rsidP="0012008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CC0296">
        <w:rPr>
          <w:iCs/>
          <w:color w:val="000000"/>
        </w:rPr>
        <w:t>Джерелами викиду забруднюючих речовин на майданчику є</w:t>
      </w:r>
      <w:r w:rsidR="00EE1275">
        <w:rPr>
          <w:iCs/>
          <w:color w:val="000000"/>
        </w:rPr>
        <w:t>:</w:t>
      </w:r>
      <w:r w:rsidR="00EE1275" w:rsidRPr="00EE1275">
        <w:t xml:space="preserve"> </w:t>
      </w:r>
      <w:r w:rsidR="00EE1275">
        <w:rPr>
          <w:iCs/>
          <w:color w:val="000000"/>
        </w:rPr>
        <w:t xml:space="preserve">два газові водогрійні котли </w:t>
      </w:r>
      <w:r w:rsidR="00EE1275" w:rsidRPr="00EE1275">
        <w:rPr>
          <w:iCs/>
          <w:color w:val="000000"/>
        </w:rPr>
        <w:t>«КВГ–7-56»</w:t>
      </w:r>
      <w:r w:rsidR="009C0F89" w:rsidRPr="00EE1275">
        <w:t>,</w:t>
      </w:r>
      <w:r w:rsidRPr="00EE1275">
        <w:rPr>
          <w:iCs/>
          <w:color w:val="000000"/>
        </w:rPr>
        <w:t xml:space="preserve"> </w:t>
      </w:r>
      <w:r w:rsidR="00EE1275" w:rsidRPr="00EE1275">
        <w:rPr>
          <w:iCs/>
          <w:color w:val="000000"/>
        </w:rPr>
        <w:t xml:space="preserve">заточний верстат, </w:t>
      </w:r>
      <w:r w:rsidRPr="00EE1275">
        <w:rPr>
          <w:iCs/>
          <w:color w:val="000000"/>
        </w:rPr>
        <w:t xml:space="preserve">зварювальний апарат, </w:t>
      </w:r>
      <w:r w:rsidR="00EE1275">
        <w:rPr>
          <w:iCs/>
          <w:color w:val="000000"/>
        </w:rPr>
        <w:t>два твердопаливні котли</w:t>
      </w:r>
      <w:r w:rsidR="00EE1275" w:rsidRPr="00EE1275">
        <w:rPr>
          <w:iCs/>
          <w:color w:val="000000"/>
        </w:rPr>
        <w:t xml:space="preserve"> Kalvis-950M</w:t>
      </w:r>
      <w:r w:rsidRPr="00EE1275">
        <w:rPr>
          <w:iCs/>
          <w:color w:val="000000"/>
        </w:rPr>
        <w:t>.</w:t>
      </w:r>
      <w:r w:rsidR="009C0F89" w:rsidRPr="00EE1275">
        <w:t xml:space="preserve"> В якості палива використовуєт</w:t>
      </w:r>
      <w:r w:rsidR="00EE1275" w:rsidRPr="00EE1275">
        <w:t>ься природний газ, щепа</w:t>
      </w:r>
      <w:r w:rsidR="009C0F89" w:rsidRPr="00EE1275">
        <w:t>.</w:t>
      </w:r>
      <w:r w:rsidR="00120089">
        <w:rPr>
          <w:iCs/>
          <w:color w:val="000000"/>
        </w:rPr>
        <w:t xml:space="preserve"> </w:t>
      </w:r>
      <w:r w:rsidR="0098480B" w:rsidRPr="00EE1275">
        <w:t>При діяльності</w:t>
      </w:r>
      <w:r w:rsidRPr="00EE1275">
        <w:t xml:space="preserve"> </w:t>
      </w:r>
      <w:r w:rsidR="0098480B" w:rsidRPr="00EE1275">
        <w:t>на майданчику</w:t>
      </w:r>
      <w:r w:rsidRPr="00EE1275">
        <w:t xml:space="preserve"> в атмосферне повітря потрапляють: </w:t>
      </w:r>
      <w:r w:rsidRPr="00C16F09">
        <w:t>оксиди азоту (у перерахунку на діоксид)</w:t>
      </w:r>
      <w:r w:rsidR="00C16F09" w:rsidRPr="00C16F09">
        <w:t xml:space="preserve"> – 10,983</w:t>
      </w:r>
      <w:r w:rsidR="00AA7DC1" w:rsidRPr="00C16F09">
        <w:t xml:space="preserve"> т/рік</w:t>
      </w:r>
      <w:r w:rsidRPr="00C16F09">
        <w:t>, вуглецю оксиди</w:t>
      </w:r>
      <w:r w:rsidR="00C16F09" w:rsidRPr="00C16F09">
        <w:t xml:space="preserve"> – 7,69</w:t>
      </w:r>
      <w:r w:rsidR="00AA7DC1" w:rsidRPr="00C16F09">
        <w:t xml:space="preserve"> т/рік</w:t>
      </w:r>
      <w:r w:rsidRPr="00C16F09">
        <w:t>, заліза оксид</w:t>
      </w:r>
      <w:r w:rsidR="00C16F09" w:rsidRPr="00C16F09">
        <w:t xml:space="preserve"> – 0,000042</w:t>
      </w:r>
      <w:r w:rsidR="00AA7DC1" w:rsidRPr="00C16F09">
        <w:t xml:space="preserve"> т/рік</w:t>
      </w:r>
      <w:r w:rsidRPr="00C16F09">
        <w:t xml:space="preserve">, марганець та його </w:t>
      </w:r>
      <w:r w:rsidR="00C16F09" w:rsidRPr="00C16F09">
        <w:t>сполуки – 0,0000038</w:t>
      </w:r>
      <w:r w:rsidR="00AA7DC1" w:rsidRPr="00C16F09">
        <w:t xml:space="preserve"> т/рік, </w:t>
      </w:r>
      <w:r w:rsidRPr="00C16F09">
        <w:t>речовини у вигляді суспендованих твердих частинок</w:t>
      </w:r>
      <w:r w:rsidR="00C16F09" w:rsidRPr="00C16F09">
        <w:t xml:space="preserve"> – 0,6865</w:t>
      </w:r>
      <w:r w:rsidR="00AA7DC1" w:rsidRPr="00C16F09">
        <w:t xml:space="preserve"> т/рік</w:t>
      </w:r>
      <w:r w:rsidRPr="00C16F09">
        <w:t>, парникові гази (діоксид вуглецю</w:t>
      </w:r>
      <w:r w:rsidR="00C16F09" w:rsidRPr="00C16F09">
        <w:t xml:space="preserve"> – 7488,46</w:t>
      </w:r>
      <w:r w:rsidR="00AA7DC1" w:rsidRPr="00C16F09">
        <w:t xml:space="preserve"> т/рік</w:t>
      </w:r>
      <w:r w:rsidRPr="00C16F09">
        <w:t>, оксид діазоту</w:t>
      </w:r>
      <w:r w:rsidR="00C16F09" w:rsidRPr="00C16F09">
        <w:t xml:space="preserve"> – 0,14688</w:t>
      </w:r>
      <w:r w:rsidR="00AA7DC1" w:rsidRPr="00C16F09">
        <w:t xml:space="preserve"> т/рік</w:t>
      </w:r>
      <w:r w:rsidRPr="00C16F09">
        <w:t>, метан</w:t>
      </w:r>
      <w:r w:rsidR="00C16F09" w:rsidRPr="00C16F09">
        <w:t xml:space="preserve"> – 0,2432</w:t>
      </w:r>
      <w:r w:rsidR="00AA7DC1" w:rsidRPr="00C16F09">
        <w:t xml:space="preserve"> т/рік</w:t>
      </w:r>
      <w:r w:rsidRPr="00C16F09">
        <w:t>, НМЛОС</w:t>
      </w:r>
      <w:r w:rsidR="00C16F09" w:rsidRPr="00C16F09">
        <w:t xml:space="preserve"> – 1,917</w:t>
      </w:r>
      <w:r w:rsidR="00AA7DC1" w:rsidRPr="00C16F09">
        <w:t xml:space="preserve"> т/рік</w:t>
      </w:r>
      <w:r w:rsidRPr="00C16F09">
        <w:t>).</w:t>
      </w:r>
    </w:p>
    <w:p w14:paraId="14136491" w14:textId="1148C7E9" w:rsidR="0030555C" w:rsidRPr="006B211A" w:rsidRDefault="0030555C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C16F09">
        <w:rPr>
          <w:iCs/>
          <w:color w:val="000000"/>
        </w:rPr>
        <w:t xml:space="preserve">Місцезнаходження </w:t>
      </w:r>
      <w:r w:rsidRPr="0007148D">
        <w:rPr>
          <w:iCs/>
          <w:color w:val="000000"/>
        </w:rPr>
        <w:t xml:space="preserve">майданчика: </w:t>
      </w:r>
      <w:r w:rsidR="00C16F09" w:rsidRPr="0007148D">
        <w:rPr>
          <w:iCs/>
          <w:color w:val="000000"/>
        </w:rPr>
        <w:t>45400</w:t>
      </w:r>
      <w:r w:rsidR="00C16F09" w:rsidRPr="00C16F09">
        <w:rPr>
          <w:iCs/>
          <w:color w:val="000000"/>
        </w:rPr>
        <w:t>, Волинська обл., м. Нововолинськ, вул. Паркова, 2А</w:t>
      </w:r>
      <w:r w:rsidR="00C16F09">
        <w:rPr>
          <w:iCs/>
          <w:color w:val="000000"/>
        </w:rPr>
        <w:t>.</w:t>
      </w:r>
    </w:p>
    <w:p w14:paraId="170BC821" w14:textId="69CF9B45" w:rsidR="00CC0296" w:rsidRPr="00120089" w:rsidRDefault="00C16F09" w:rsidP="0012008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CC0296">
        <w:rPr>
          <w:iCs/>
          <w:color w:val="000000"/>
        </w:rPr>
        <w:t>Джерелами викиду забруднюючих речовин на майданчику є</w:t>
      </w:r>
      <w:r>
        <w:rPr>
          <w:iCs/>
          <w:color w:val="000000"/>
        </w:rPr>
        <w:t>:</w:t>
      </w:r>
      <w:r w:rsidRPr="00EE1275">
        <w:t xml:space="preserve"> </w:t>
      </w:r>
      <w:r>
        <w:rPr>
          <w:iCs/>
          <w:color w:val="000000"/>
        </w:rPr>
        <w:t xml:space="preserve">два газові водогрійні котли </w:t>
      </w:r>
      <w:r w:rsidRPr="00EE1275">
        <w:rPr>
          <w:iCs/>
          <w:color w:val="000000"/>
        </w:rPr>
        <w:t>«КВГ–7-56»</w:t>
      </w:r>
      <w:r w:rsidRPr="00EE1275">
        <w:t>,</w:t>
      </w:r>
      <w:r w:rsidRPr="00EE1275">
        <w:rPr>
          <w:iCs/>
          <w:color w:val="000000"/>
        </w:rPr>
        <w:t xml:space="preserve"> зварювальний апарат, </w:t>
      </w:r>
      <w:r>
        <w:rPr>
          <w:iCs/>
          <w:color w:val="000000"/>
        </w:rPr>
        <w:t>два твердопаливні котли</w:t>
      </w:r>
      <w:r w:rsidRPr="00EE1275">
        <w:rPr>
          <w:iCs/>
          <w:color w:val="000000"/>
        </w:rPr>
        <w:t xml:space="preserve"> Kalvis-950M.</w:t>
      </w:r>
      <w:r w:rsidRPr="00EE1275">
        <w:t xml:space="preserve"> В якості палива використовується природний газ, щепа.</w:t>
      </w:r>
      <w:r w:rsidR="00120089">
        <w:rPr>
          <w:iCs/>
          <w:color w:val="000000"/>
        </w:rPr>
        <w:t xml:space="preserve"> </w:t>
      </w:r>
      <w:bookmarkStart w:id="0" w:name="_GoBack"/>
      <w:bookmarkEnd w:id="0"/>
      <w:r w:rsidR="0098480B" w:rsidRPr="0098480B">
        <w:t>При діяльності</w:t>
      </w:r>
      <w:r w:rsidR="00CC0296" w:rsidRPr="0098480B">
        <w:t xml:space="preserve"> </w:t>
      </w:r>
      <w:r w:rsidR="0098480B" w:rsidRPr="0098480B">
        <w:t>на</w:t>
      </w:r>
      <w:r w:rsidR="0098480B">
        <w:t xml:space="preserve"> майданчику</w:t>
      </w:r>
      <w:r w:rsidR="00CC0296" w:rsidRPr="00D81EFE">
        <w:t xml:space="preserve"> в атмосферне </w:t>
      </w:r>
      <w:r w:rsidR="00CC0296" w:rsidRPr="00C16F09">
        <w:t>повітря потрапляють: оксиди азоту (у перерахунку на діоксид)</w:t>
      </w:r>
      <w:r w:rsidRPr="00C16F09">
        <w:t xml:space="preserve"> – 12,063</w:t>
      </w:r>
      <w:r w:rsidR="00D81EFE" w:rsidRPr="00C16F09">
        <w:t xml:space="preserve"> т/рік</w:t>
      </w:r>
      <w:r w:rsidR="00CC0296" w:rsidRPr="00C16F09">
        <w:t>, вуглецю оксиди</w:t>
      </w:r>
      <w:r w:rsidRPr="00C16F09">
        <w:t xml:space="preserve"> – 7,895</w:t>
      </w:r>
      <w:r w:rsidR="00D81EFE" w:rsidRPr="00C16F09">
        <w:t xml:space="preserve"> т/рік</w:t>
      </w:r>
      <w:r w:rsidR="00CC0296" w:rsidRPr="00C16F09">
        <w:t>,</w:t>
      </w:r>
      <w:r w:rsidR="0007148D" w:rsidRPr="0007148D">
        <w:t xml:space="preserve"> </w:t>
      </w:r>
      <w:r w:rsidR="0007148D" w:rsidRPr="00C16F09">
        <w:t>заліза оксид</w:t>
      </w:r>
      <w:r w:rsidR="0007148D">
        <w:t xml:space="preserve"> – 0,000105</w:t>
      </w:r>
      <w:r w:rsidR="0007148D" w:rsidRPr="00C16F09">
        <w:t xml:space="preserve"> т/рік, марганець та його </w:t>
      </w:r>
      <w:r w:rsidR="0007148D">
        <w:t>сполуки – 0,0000094</w:t>
      </w:r>
      <w:r w:rsidR="0007148D" w:rsidRPr="00C16F09">
        <w:t xml:space="preserve"> т/рік,</w:t>
      </w:r>
      <w:r w:rsidR="00CC0296" w:rsidRPr="00C16F09">
        <w:t xml:space="preserve"> речовини у вигляді суспендованих твердих частинок</w:t>
      </w:r>
      <w:r w:rsidRPr="00C16F09">
        <w:t xml:space="preserve"> – 0,664</w:t>
      </w:r>
      <w:r w:rsidR="00D81EFE" w:rsidRPr="00C16F09">
        <w:t xml:space="preserve"> т/рік</w:t>
      </w:r>
      <w:r w:rsidR="00CC0296" w:rsidRPr="0007148D">
        <w:t>, парникові гази (діоксид вуглецю</w:t>
      </w:r>
      <w:r w:rsidR="0007148D" w:rsidRPr="0007148D">
        <w:t xml:space="preserve"> – 8441,14</w:t>
      </w:r>
      <w:r w:rsidR="00D81EFE" w:rsidRPr="0007148D">
        <w:t xml:space="preserve"> т/рік</w:t>
      </w:r>
      <w:r w:rsidR="00CC0296" w:rsidRPr="0007148D">
        <w:t>, оксид діазоту</w:t>
      </w:r>
      <w:r w:rsidR="0007148D" w:rsidRPr="0007148D">
        <w:t xml:space="preserve"> – 0,14851</w:t>
      </w:r>
      <w:r w:rsidR="00D81EFE" w:rsidRPr="0007148D">
        <w:t xml:space="preserve"> т/рік</w:t>
      </w:r>
      <w:r w:rsidR="00CC0296" w:rsidRPr="0007148D">
        <w:t>, метан</w:t>
      </w:r>
      <w:r w:rsidR="0007148D" w:rsidRPr="0007148D">
        <w:t xml:space="preserve"> – 0,2598</w:t>
      </w:r>
      <w:r w:rsidR="00442CEB" w:rsidRPr="0007148D">
        <w:t xml:space="preserve"> т/рік</w:t>
      </w:r>
      <w:r w:rsidR="00CC0296" w:rsidRPr="0007148D">
        <w:t>, НМЛОС</w:t>
      </w:r>
      <w:r w:rsidR="0007148D" w:rsidRPr="0007148D">
        <w:t xml:space="preserve"> – 1,998</w:t>
      </w:r>
      <w:r w:rsidR="00442CEB" w:rsidRPr="0007148D">
        <w:t xml:space="preserve"> т/рік</w:t>
      </w:r>
      <w:r w:rsidR="00CC0296" w:rsidRPr="0007148D">
        <w:t>).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148D"/>
    <w:rsid w:val="000762D6"/>
    <w:rsid w:val="000C2B66"/>
    <w:rsid w:val="000E4651"/>
    <w:rsid w:val="00116E2E"/>
    <w:rsid w:val="00120089"/>
    <w:rsid w:val="00144A98"/>
    <w:rsid w:val="0018344B"/>
    <w:rsid w:val="001A4AF6"/>
    <w:rsid w:val="001B583D"/>
    <w:rsid w:val="001C43A6"/>
    <w:rsid w:val="001E4E0E"/>
    <w:rsid w:val="00204608"/>
    <w:rsid w:val="00240084"/>
    <w:rsid w:val="002B660F"/>
    <w:rsid w:val="002C42C0"/>
    <w:rsid w:val="0030555C"/>
    <w:rsid w:val="00316EDB"/>
    <w:rsid w:val="003A7952"/>
    <w:rsid w:val="003D22FC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211A"/>
    <w:rsid w:val="006B38B9"/>
    <w:rsid w:val="00726349"/>
    <w:rsid w:val="00740D35"/>
    <w:rsid w:val="00760F3C"/>
    <w:rsid w:val="00803093"/>
    <w:rsid w:val="00876A70"/>
    <w:rsid w:val="008804AD"/>
    <w:rsid w:val="0088600B"/>
    <w:rsid w:val="0098480B"/>
    <w:rsid w:val="009C0F89"/>
    <w:rsid w:val="009C4FDC"/>
    <w:rsid w:val="009C6566"/>
    <w:rsid w:val="00A632B1"/>
    <w:rsid w:val="00A64079"/>
    <w:rsid w:val="00AA7DC1"/>
    <w:rsid w:val="00B02A11"/>
    <w:rsid w:val="00B94E5A"/>
    <w:rsid w:val="00BA2E6C"/>
    <w:rsid w:val="00BB1453"/>
    <w:rsid w:val="00BF77D7"/>
    <w:rsid w:val="00C1285D"/>
    <w:rsid w:val="00C16E14"/>
    <w:rsid w:val="00C16F09"/>
    <w:rsid w:val="00C5084C"/>
    <w:rsid w:val="00CC0296"/>
    <w:rsid w:val="00D01E3D"/>
    <w:rsid w:val="00D42B7C"/>
    <w:rsid w:val="00D571CF"/>
    <w:rsid w:val="00D81EFE"/>
    <w:rsid w:val="00D85CE2"/>
    <w:rsid w:val="00DB6C3D"/>
    <w:rsid w:val="00DB6D92"/>
    <w:rsid w:val="00E17709"/>
    <w:rsid w:val="00E71B24"/>
    <w:rsid w:val="00EE1275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7193-8E4F-4F8A-9CBB-AAC2BAC7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44</cp:revision>
  <cp:lastPrinted>2023-02-10T10:41:00Z</cp:lastPrinted>
  <dcterms:created xsi:type="dcterms:W3CDTF">2017-03-20T07:20:00Z</dcterms:created>
  <dcterms:modified xsi:type="dcterms:W3CDTF">2023-05-29T07:29:00Z</dcterms:modified>
</cp:coreProperties>
</file>