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4"/>
      </w:tblGrid>
      <w:tr w:rsidR="00B25E50" w:rsidTr="008905EA">
        <w:tc>
          <w:tcPr>
            <w:tcW w:w="5778" w:type="dxa"/>
          </w:tcPr>
          <w:p w:rsidR="00B25E50" w:rsidRDefault="00B25E50" w:rsidP="00B25E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B25E50" w:rsidRDefault="00462432" w:rsidP="004624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8905EA" w:rsidRDefault="008905EA" w:rsidP="004624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директора департаменту соціального захисту населення </w:t>
            </w:r>
            <w:r w:rsidR="00462432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8905EA" w:rsidRDefault="006F40E5" w:rsidP="00B2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62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5EA">
              <w:rPr>
                <w:rFonts w:ascii="Times New Roman" w:hAnsi="Times New Roman" w:cs="Times New Roman"/>
                <w:sz w:val="28"/>
                <w:szCs w:val="28"/>
              </w:rPr>
              <w:t>липня 2025 року №</w:t>
            </w:r>
            <w:r w:rsidR="00462432">
              <w:rPr>
                <w:rFonts w:ascii="Times New Roman" w:hAnsi="Times New Roman" w:cs="Times New Roman"/>
                <w:sz w:val="28"/>
                <w:szCs w:val="28"/>
              </w:rPr>
              <w:t> 80</w:t>
            </w:r>
          </w:p>
          <w:p w:rsidR="00B25E50" w:rsidRDefault="00B25E50" w:rsidP="00B2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CF7" w:rsidRDefault="001F6CF7" w:rsidP="00B25E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5E50" w:rsidRDefault="00F73F14" w:rsidP="00B25E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B65FDA" w:rsidRPr="00D0725F">
        <w:rPr>
          <w:rFonts w:ascii="Times New Roman" w:eastAsia="Times New Roman" w:hAnsi="Times New Roman" w:cs="Times New Roman"/>
          <w:bCs/>
          <w:sz w:val="28"/>
          <w:szCs w:val="28"/>
        </w:rPr>
        <w:t>ІНСТРУКЦІЯ</w:t>
      </w:r>
    </w:p>
    <w:p w:rsidR="006D5579" w:rsidRDefault="00B25E50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725F">
        <w:rPr>
          <w:rFonts w:ascii="Times New Roman" w:eastAsia="Times New Roman" w:hAnsi="Times New Roman" w:cs="Times New Roman"/>
          <w:bCs/>
          <w:sz w:val="28"/>
          <w:szCs w:val="28"/>
        </w:rPr>
        <w:t>із забезпечення</w:t>
      </w:r>
      <w:r w:rsidR="009F25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6D78">
        <w:rPr>
          <w:rFonts w:ascii="Times New Roman" w:eastAsia="Times New Roman" w:hAnsi="Times New Roman" w:cs="Times New Roman"/>
          <w:bCs/>
          <w:sz w:val="28"/>
          <w:szCs w:val="28"/>
        </w:rPr>
        <w:t>безба</w:t>
      </w:r>
      <w:r w:rsidR="00AD508D">
        <w:rPr>
          <w:rFonts w:ascii="Times New Roman" w:eastAsia="Times New Roman" w:hAnsi="Times New Roman" w:cs="Times New Roman"/>
          <w:bCs/>
          <w:sz w:val="28"/>
          <w:szCs w:val="28"/>
        </w:rPr>
        <w:t>р’єрного простору</w:t>
      </w:r>
      <w:r w:rsidR="009F251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D072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</w:t>
      </w:r>
      <w:r w:rsidR="009F25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725F">
        <w:rPr>
          <w:rFonts w:ascii="Times New Roman" w:eastAsia="Times New Roman" w:hAnsi="Times New Roman" w:cs="Times New Roman"/>
          <w:bCs/>
          <w:sz w:val="28"/>
          <w:szCs w:val="28"/>
        </w:rPr>
        <w:t>та інтересів осіб з інвалідністю та</w:t>
      </w:r>
      <w:r w:rsidR="004F16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1137">
        <w:rPr>
          <w:rFonts w:ascii="Times New Roman" w:eastAsia="Times New Roman" w:hAnsi="Times New Roman" w:cs="Times New Roman"/>
          <w:bCs/>
          <w:sz w:val="28"/>
          <w:szCs w:val="28"/>
        </w:rPr>
        <w:t xml:space="preserve">інших </w:t>
      </w:r>
      <w:r w:rsidR="004F164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маломобільних груп населення </w:t>
      </w:r>
      <w:r w:rsidR="00E13A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05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3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</w:t>
      </w:r>
      <w:r w:rsidR="00C05CBB" w:rsidRPr="00C0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соціального захисту населення </w:t>
      </w:r>
      <w:r w:rsidR="00C05CBB" w:rsidRPr="00C0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Волинської обласної державної адміністрації</w:t>
      </w:r>
      <w:r w:rsidR="00C05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579" w:rsidRDefault="006D5579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5E50" w:rsidRPr="00C56C98" w:rsidRDefault="00B65FDA" w:rsidP="00C05C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6C98">
        <w:rPr>
          <w:rFonts w:ascii="Times New Roman" w:hAnsi="Times New Roman" w:cs="Times New Roman"/>
          <w:sz w:val="28"/>
          <w:szCs w:val="28"/>
        </w:rPr>
        <w:t>І. </w:t>
      </w:r>
      <w:r w:rsidR="00B25E50" w:rsidRPr="00C56C98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416305" w:rsidRDefault="00416305" w:rsidP="00B2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FBE" w:rsidRDefault="00416305" w:rsidP="00282FB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82FB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нструк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цію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із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41DB" w:rsidRPr="00D0725F">
        <w:rPr>
          <w:rFonts w:ascii="Times New Roman" w:eastAsia="Times New Roman" w:hAnsi="Times New Roman" w:cs="Times New Roman"/>
          <w:bCs/>
          <w:sz w:val="28"/>
          <w:szCs w:val="28"/>
        </w:rPr>
        <w:t>забезпечення</w:t>
      </w:r>
      <w:r w:rsidR="009F25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6D78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безбар’єрного простору – </w:t>
      </w:r>
      <w:r w:rsidR="006E41DB" w:rsidRPr="00D0725F">
        <w:rPr>
          <w:rFonts w:ascii="Times New Roman" w:eastAsia="Times New Roman" w:hAnsi="Times New Roman" w:cs="Times New Roman"/>
          <w:bCs/>
          <w:sz w:val="28"/>
          <w:szCs w:val="28"/>
        </w:rPr>
        <w:t>прав та інтересів осіб з інвалідністю та</w:t>
      </w:r>
      <w:r w:rsidR="006E41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1653">
        <w:rPr>
          <w:rFonts w:ascii="Times New Roman" w:eastAsia="Times New Roman" w:hAnsi="Times New Roman" w:cs="Times New Roman"/>
          <w:bCs/>
          <w:sz w:val="28"/>
          <w:szCs w:val="28"/>
        </w:rPr>
        <w:t xml:space="preserve">інших </w:t>
      </w:r>
      <w:r w:rsidR="006E41DB">
        <w:rPr>
          <w:rFonts w:ascii="Times New Roman" w:eastAsia="Times New Roman" w:hAnsi="Times New Roman" w:cs="Times New Roman"/>
          <w:bCs/>
          <w:sz w:val="28"/>
          <w:szCs w:val="28"/>
        </w:rPr>
        <w:t>маломобільних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 населення</w:t>
      </w:r>
      <w:r w:rsidR="006E41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3A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05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3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</w:t>
      </w:r>
      <w:r w:rsidR="00C05CBB" w:rsidRPr="00C0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соціального захисту населення </w:t>
      </w:r>
      <w:r w:rsidR="00C05CBB" w:rsidRPr="00C0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Волинської обласної державної адміністрації</w:t>
      </w:r>
      <w:r w:rsidR="00D3165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(дал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B65FD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І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>нструкція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) розроблено</w:t>
      </w:r>
      <w:r w:rsidR="00A66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2E1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виконання </w:t>
      </w:r>
      <w:r w:rsidR="00D31653" w:rsidRPr="00D3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Плану заходів на 2025-2026 роки </w:t>
      </w:r>
      <w:r w:rsidR="00E13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31653" w:rsidRPr="00D3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реалізації Національної стратегії із створення безбарʼєрного простору в Україні на період до 2030 року, затвердженого розпорядженням Кабінету Міністрів України від 25 березня 2025 року № 374-р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2FBE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урахуванням 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>Конвенці</w:t>
      </w:r>
      <w:r w:rsidR="00282FBE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r w:rsidR="006D5579">
        <w:rPr>
          <w:rFonts w:ascii="Times New Roman" w:eastAsia="Times New Roman" w:hAnsi="Times New Roman" w:cs="Times New Roman"/>
          <w:sz w:val="28"/>
          <w:szCs w:val="28"/>
        </w:rPr>
        <w:br/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про права осіб з інвалідністю, яка ратифікована </w:t>
      </w:r>
      <w:r w:rsidR="00D17A50">
        <w:rPr>
          <w:rFonts w:ascii="Times New Roman" w:eastAsia="Times New Roman" w:hAnsi="Times New Roman" w:cs="Times New Roman"/>
          <w:sz w:val="28"/>
          <w:szCs w:val="28"/>
        </w:rPr>
        <w:t>Верховною Радою України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579">
        <w:rPr>
          <w:rFonts w:ascii="Times New Roman" w:eastAsia="Times New Roman" w:hAnsi="Times New Roman" w:cs="Times New Roman"/>
          <w:sz w:val="28"/>
          <w:szCs w:val="28"/>
        </w:rPr>
        <w:br/>
      </w:r>
      <w:r w:rsidR="00D17A50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набрали</w:t>
      </w:r>
      <w:r w:rsidR="00CC5695">
        <w:rPr>
          <w:rFonts w:ascii="Times New Roman" w:eastAsia="Times New Roman" w:hAnsi="Times New Roman" w:cs="Times New Roman"/>
          <w:sz w:val="28"/>
          <w:szCs w:val="28"/>
        </w:rPr>
        <w:t xml:space="preserve"> чинності з 06 березня 2010</w:t>
      </w:r>
      <w:r w:rsidR="0028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695">
        <w:rPr>
          <w:rFonts w:ascii="Times New Roman" w:eastAsia="Times New Roman" w:hAnsi="Times New Roman" w:cs="Times New Roman"/>
          <w:sz w:val="28"/>
          <w:szCs w:val="28"/>
        </w:rPr>
        <w:t>року.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A50" w:rsidRPr="00646AD6" w:rsidRDefault="00CC5695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Конвенція ООН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зобов’язує держави-учасниці надавати можливість людям</w:t>
      </w:r>
      <w:r w:rsidR="00E23853">
        <w:rPr>
          <w:rFonts w:ascii="Times New Roman" w:eastAsia="Times New Roman" w:hAnsi="Times New Roman" w:cs="Times New Roman"/>
          <w:sz w:val="28"/>
          <w:szCs w:val="28"/>
        </w:rPr>
        <w:br/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>з інвалідністю в</w:t>
      </w:r>
      <w:r w:rsidR="006D06A9">
        <w:rPr>
          <w:rFonts w:ascii="Times New Roman" w:eastAsia="Times New Roman" w:hAnsi="Times New Roman" w:cs="Times New Roman"/>
          <w:sz w:val="28"/>
          <w:szCs w:val="28"/>
        </w:rPr>
        <w:t>ести незалежний спосіб життя та</w:t>
      </w:r>
      <w:r w:rsidR="00D17A50" w:rsidRPr="00646AD6">
        <w:rPr>
          <w:rFonts w:ascii="Times New Roman" w:eastAsia="Times New Roman" w:hAnsi="Times New Roman" w:cs="Times New Roman"/>
          <w:sz w:val="28"/>
          <w:szCs w:val="28"/>
        </w:rPr>
        <w:t xml:space="preserve"> брати участь в усіх аспектах суспільного життя.  </w:t>
      </w:r>
    </w:p>
    <w:p w:rsidR="00360391" w:rsidRDefault="00E23853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C2E37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6D5579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25E50" w:rsidRPr="00646AD6">
        <w:rPr>
          <w:rFonts w:ascii="Times New Roman" w:eastAsia="Times New Roman" w:hAnsi="Times New Roman" w:cs="Times New Roman"/>
          <w:sz w:val="28"/>
          <w:szCs w:val="28"/>
        </w:rPr>
        <w:t xml:space="preserve">струкція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розроблена з метою реал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зац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державно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тики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щодо створення безперешкодного житт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вого середовища для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потребують допомоги</w:t>
      </w:r>
      <w:r w:rsidR="00DE6273">
        <w:rPr>
          <w:rFonts w:ascii="Times New Roman" w:eastAsia="Times New Roman" w:hAnsi="Times New Roman" w:cs="Times New Roman"/>
          <w:bCs/>
          <w:sz w:val="28"/>
          <w:szCs w:val="28"/>
        </w:rPr>
        <w:t>, та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забезпечення прав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можливостей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осіб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нва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лі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E6273">
        <w:rPr>
          <w:rFonts w:ascii="Times New Roman" w:eastAsia="Times New Roman" w:hAnsi="Times New Roman" w:cs="Times New Roman"/>
          <w:bCs/>
          <w:sz w:val="28"/>
          <w:szCs w:val="28"/>
        </w:rPr>
        <w:t>стю й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нших маломоб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льних груп населення нар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вн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ншими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громадянами для участ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сус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льному житт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43D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120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виявленн</w:t>
      </w:r>
      <w:r w:rsidR="002602A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, усуненн</w:t>
      </w:r>
      <w:r w:rsidR="002602A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перепон </w:t>
      </w:r>
      <w:r w:rsidR="00AE2FC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 бар’є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в,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щ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перешкоджають забезпеченню прав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задоволенню</w:t>
      </w:r>
      <w:r w:rsid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потреб, </w:t>
      </w:r>
      <w:r w:rsidR="006D55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у тому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числі стосовно доступу до</w:t>
      </w:r>
      <w:r w:rsidR="003F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79" w:rsidRPr="00C0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 w:rsidR="00E6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соціального захисту населення </w:t>
      </w:r>
      <w:r w:rsidR="006D5579" w:rsidRPr="00C0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Волинської обласної державної адміністрації</w:t>
      </w:r>
      <w:r w:rsidR="00E6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департамент)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також </w:t>
      </w:r>
      <w:r w:rsidR="009E734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забезпечення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зручності та комф</w:t>
      </w:r>
      <w:r w:rsidR="00E63FC8">
        <w:rPr>
          <w:rFonts w:ascii="Times New Roman" w:eastAsia="Times New Roman" w:hAnsi="Times New Roman" w:cs="Times New Roman"/>
          <w:bCs/>
          <w:sz w:val="28"/>
          <w:szCs w:val="28"/>
        </w:rPr>
        <w:t>ортну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перебування в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дв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E3642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дувачів 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з урахуванням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 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ндив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 xml:space="preserve">дуальних можливостей та 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нтерес</w:t>
      </w:r>
      <w:r w:rsidR="00D17A50" w:rsidRPr="00D17A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60391" w:rsidRPr="00D17A50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</w:p>
    <w:p w:rsidR="00CC5695" w:rsidRDefault="00C200B6" w:rsidP="00FE4F0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нструк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ці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я визнача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ці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вник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16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щодо</w:t>
      </w:r>
      <w:r w:rsidR="00FE4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забезпечення супроводу (надання допомоги) ос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б з обмеженими ф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зичними</w:t>
      </w:r>
      <w:r w:rsidR="00FE4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можливостями, громадян похилого в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ку, 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нших маломоб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льних груп</w:t>
      </w:r>
      <w:r w:rsidR="00FE4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населення </w:t>
      </w:r>
      <w:r w:rsidR="00CC5695"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 час перебування </w:t>
      </w:r>
      <w:r w:rsidR="00282FB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D0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 департаменту</w:t>
      </w:r>
      <w:r w:rsidR="00CC5695" w:rsidRPr="00B41E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4F0D" w:rsidRDefault="00FE4F0D" w:rsidP="00FE4F0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F0D" w:rsidRDefault="00C200B6" w:rsidP="00FE4F0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ІІ. </w:t>
      </w:r>
      <w:r w:rsidR="00FE4F0D">
        <w:rPr>
          <w:rFonts w:ascii="Times New Roman" w:eastAsia="Times New Roman" w:hAnsi="Times New Roman" w:cs="Times New Roman"/>
          <w:bCs/>
          <w:sz w:val="28"/>
          <w:szCs w:val="28"/>
        </w:rPr>
        <w:t>Порядок супроводу (надання допомоги)</w:t>
      </w:r>
    </w:p>
    <w:p w:rsidR="00C200B6" w:rsidRDefault="00C200B6" w:rsidP="00FE4F0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284B" w:rsidRPr="00B41E69" w:rsidRDefault="0094055C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6C8">
        <w:rPr>
          <w:rFonts w:ascii="Times New Roman" w:eastAsia="Times New Roman" w:hAnsi="Times New Roman" w:cs="Times New Roman"/>
          <w:bCs/>
          <w:sz w:val="28"/>
          <w:szCs w:val="28"/>
        </w:rPr>
        <w:t>1. За</w:t>
      </w:r>
      <w:r w:rsidR="003D284B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необхідності особа чи особи, які потребують допомоги, можуть заздалегідь узгодити </w:t>
      </w:r>
      <w:r w:rsidR="001026C8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з відповідальною особою департаменту обсяг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необхідної допомоги, дату та часу</w:t>
      </w:r>
      <w:r w:rsidR="001026C8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прибуття </w:t>
      </w:r>
      <w:r w:rsidR="00C23FEB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телефоном </w:t>
      </w:r>
      <w:r w:rsidR="00F70474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0332 778 253</w:t>
      </w:r>
      <w:r w:rsidR="003D284B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або </w:t>
      </w:r>
      <w:r w:rsidR="001026C8" w:rsidRPr="001026C8">
        <w:rPr>
          <w:rFonts w:ascii="Times New Roman" w:eastAsia="Times New Roman" w:hAnsi="Times New Roman" w:cs="Times New Roman"/>
          <w:bCs/>
          <w:sz w:val="28"/>
          <w:szCs w:val="28"/>
        </w:rPr>
        <w:t>направивши</w:t>
      </w:r>
      <w:r w:rsidR="003D284B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C61FC0" w:rsidRPr="001026C8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1026C8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 w:rsidR="00C61FC0" w:rsidRPr="001026C8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1026C8" w:rsidRP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дне повідомлення </w:t>
      </w:r>
      <w:r w:rsidR="003D284B" w:rsidRPr="001026C8">
        <w:rPr>
          <w:rFonts w:ascii="Times New Roman" w:eastAsia="Times New Roman" w:hAnsi="Times New Roman" w:cs="Times New Roman"/>
          <w:bCs/>
          <w:sz w:val="28"/>
          <w:szCs w:val="28"/>
        </w:rPr>
        <w:t>на електронну адресу</w:t>
      </w:r>
      <w:r w:rsidR="001026C8" w:rsidRPr="001026C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026C8" w:rsidRPr="001026C8">
        <w:rPr>
          <w:rFonts w:eastAsiaTheme="minorHAnsi"/>
          <w:lang w:eastAsia="en-US"/>
        </w:rPr>
        <w:t xml:space="preserve"> 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avto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@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dlsp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voladm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gov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="001026C8" w:rsidRPr="006D06A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ua</w:t>
      </w:r>
      <w:r w:rsidR="001026C8" w:rsidRPr="001026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284B" w:rsidRPr="00B41E69" w:rsidRDefault="00603DCE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дальна особа зустр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ча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особу чи ос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б, що потребують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допомоги, 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 xml:space="preserve">з’ясовує </w:t>
      </w:r>
      <w:r w:rsidR="003F4F25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мету 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>ві</w:t>
      </w:r>
      <w:r w:rsidR="003F4F25" w:rsidRPr="00B41E69">
        <w:rPr>
          <w:rFonts w:ascii="Times New Roman" w:eastAsia="Times New Roman" w:hAnsi="Times New Roman" w:cs="Times New Roman"/>
          <w:bCs/>
          <w:sz w:val="28"/>
          <w:szCs w:val="28"/>
        </w:rPr>
        <w:t>дв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F4F25" w:rsidRPr="00B41E69">
        <w:rPr>
          <w:rFonts w:ascii="Times New Roman" w:eastAsia="Times New Roman" w:hAnsi="Times New Roman" w:cs="Times New Roman"/>
          <w:bCs/>
          <w:sz w:val="28"/>
          <w:szCs w:val="28"/>
        </w:rPr>
        <w:t>дування, необх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F4F25" w:rsidRPr="00B41E69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F4F25" w:rsidRPr="00B41E69">
        <w:rPr>
          <w:rFonts w:ascii="Times New Roman" w:eastAsia="Times New Roman" w:hAnsi="Times New Roman" w:cs="Times New Roman"/>
          <w:bCs/>
          <w:sz w:val="28"/>
          <w:szCs w:val="28"/>
        </w:rPr>
        <w:t>сть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супроводу, </w:t>
      </w:r>
      <w:r w:rsidR="000F16D5">
        <w:rPr>
          <w:rFonts w:ascii="Times New Roman" w:eastAsia="Times New Roman" w:hAnsi="Times New Roman" w:cs="Times New Roman"/>
          <w:bCs/>
          <w:sz w:val="28"/>
          <w:szCs w:val="28"/>
        </w:rPr>
        <w:t>яку саме допомогу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потребу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особа з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 xml:space="preserve"> 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нвал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стю або маломоб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льн</w:t>
      </w:r>
      <w:r w:rsidR="00C61FC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F4F2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громадяни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тощо.</w:t>
      </w:r>
    </w:p>
    <w:p w:rsidR="00CC5695" w:rsidRDefault="00C61FC0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03DC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дальна особа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роз’яснює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внутр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іш</w:t>
      </w:r>
      <w:r w:rsidR="00B77BFB">
        <w:rPr>
          <w:rFonts w:ascii="Times New Roman" w:eastAsia="Times New Roman" w:hAnsi="Times New Roman" w:cs="Times New Roman"/>
          <w:bCs/>
          <w:sz w:val="28"/>
          <w:szCs w:val="28"/>
        </w:rPr>
        <w:t>нього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службового розпорядку </w:t>
      </w:r>
      <w:r w:rsidR="006D06A9">
        <w:rPr>
          <w:rFonts w:ascii="Times New Roman" w:eastAsia="Times New Roman" w:hAnsi="Times New Roman" w:cs="Times New Roman"/>
          <w:bCs/>
          <w:sz w:val="28"/>
          <w:szCs w:val="28"/>
        </w:rPr>
        <w:t>департаменту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, години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прийому громадян, наяв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>сть пристро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03DC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пристосувань для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іб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стю або маломоб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уп населення.</w:t>
      </w:r>
      <w:r w:rsidR="003D284B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71650" w:rsidRPr="00B41E69" w:rsidRDefault="00B77BFB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Особи, як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потребують допомоги, користуються пр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оритетним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ри подач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заяв, звернень чи 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ін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ших документ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 </w:t>
      </w:r>
      <w:r w:rsidR="002136CD">
        <w:rPr>
          <w:rFonts w:ascii="Times New Roman" w:eastAsia="Times New Roman" w:hAnsi="Times New Roman" w:cs="Times New Roman"/>
          <w:bCs/>
          <w:sz w:val="28"/>
          <w:szCs w:val="28"/>
        </w:rPr>
        <w:t>департаменту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1996" w:rsidRDefault="00471650" w:rsidP="006D06A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06A32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дальна особа, що супроводжу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є особу чи осі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б, як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потребують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допомоги, у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настання надзвичайно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ситуац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2136CD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ідає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за евакуа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. За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дност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дальна особа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залуча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нших пра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х супроводу.</w:t>
      </w:r>
    </w:p>
    <w:p w:rsidR="00471650" w:rsidRPr="00B41E69" w:rsidRDefault="008D1996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6D06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питань, що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стосуються особи з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 xml:space="preserve"> 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нвал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стю,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необхідно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звертатися безпосередн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до 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цієї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особи, а не до особи,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яка 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супроводжу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650" w:rsidRPr="00B41E69" w:rsidRDefault="00D15A13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сля зак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6D06A9">
        <w:rPr>
          <w:rFonts w:ascii="Times New Roman" w:eastAsia="Times New Roman" w:hAnsi="Times New Roman" w:cs="Times New Roman"/>
          <w:bCs/>
          <w:sz w:val="28"/>
          <w:szCs w:val="28"/>
        </w:rPr>
        <w:t>нчення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часу перебування в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департаменті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особи чи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ос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б,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як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потребують допомоги, в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дальна особа супроводжу</w:t>
      </w:r>
      <w:r w:rsidR="00471650"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їх </w:t>
      </w:r>
      <w:r w:rsidR="00234729">
        <w:rPr>
          <w:rFonts w:ascii="Times New Roman" w:eastAsia="Times New Roman" w:hAnsi="Times New Roman" w:cs="Times New Roman"/>
          <w:bCs/>
          <w:sz w:val="28"/>
          <w:szCs w:val="28"/>
        </w:rPr>
        <w:t>до виходу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650" w:rsidRPr="00B41E69" w:rsidRDefault="00D15A13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Якщо особа чи особи, як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потребують допомоги,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дмовляються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пропозиц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особи щодо надання допомоги, забороня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нав’язувати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м свою допомогу.</w:t>
      </w:r>
    </w:p>
    <w:p w:rsidR="00471650" w:rsidRPr="00B41E69" w:rsidRDefault="00D15A13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У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звернення людини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порушенням зору,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>передусім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ід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назвати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власне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звище,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м’я та по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батьков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посаду, представити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нших присутн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іб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, розпов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сти 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 вона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перебуває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 час супроводу тако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людини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з’ясув</w:t>
      </w:r>
      <w:r w:rsidR="00A040A4" w:rsidRPr="00B41E69">
        <w:rPr>
          <w:rFonts w:ascii="Times New Roman" w:eastAsia="Times New Roman" w:hAnsi="Times New Roman" w:cs="Times New Roman"/>
          <w:bCs/>
          <w:sz w:val="28"/>
          <w:szCs w:val="28"/>
        </w:rPr>
        <w:t>ати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, чи хоче вона бути попередженою про сходи, двер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перешкоди. Якщо так, то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дно коментувати шлях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маршрут, яким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йсню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ться пересування. Коли буде досягнуто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дного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сця, потр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домити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про це людину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. Завжди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дно говорити такий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людин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сво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наближення чи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ддалення.</w:t>
      </w:r>
    </w:p>
    <w:p w:rsidR="00471650" w:rsidRDefault="00D15A13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Якщо допомоги потребу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є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користувач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інвалідного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зка, спочатку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дно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з’ясув</w:t>
      </w:r>
      <w:r w:rsidR="00A040A4" w:rsidRPr="00B41E69">
        <w:rPr>
          <w:rFonts w:ascii="Times New Roman" w:eastAsia="Times New Roman" w:hAnsi="Times New Roman" w:cs="Times New Roman"/>
          <w:bCs/>
          <w:sz w:val="28"/>
          <w:szCs w:val="28"/>
        </w:rPr>
        <w:t>ати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 xml:space="preserve"> у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людин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куди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їй потрібно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статися, а по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>тім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нформувати про необх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ід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>сть довезення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. Забороня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є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ться нахилятися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і 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спиратися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нвал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дний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зок чи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нший допом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жний зас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71650" w:rsidRPr="00B41E69">
        <w:rPr>
          <w:rFonts w:ascii="Times New Roman" w:eastAsia="Times New Roman" w:hAnsi="Times New Roman" w:cs="Times New Roman"/>
          <w:bCs/>
          <w:sz w:val="28"/>
          <w:szCs w:val="28"/>
        </w:rPr>
        <w:t>б людини.</w:t>
      </w:r>
    </w:p>
    <w:p w:rsidR="00D15A13" w:rsidRPr="00B41E69" w:rsidRDefault="00D15A13" w:rsidP="001026C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У раз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потреби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хі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дно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залучати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нших пра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вник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ів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06A9">
        <w:rPr>
          <w:rFonts w:ascii="Times New Roman" w:eastAsia="Times New Roman" w:hAnsi="Times New Roman" w:cs="Times New Roman"/>
          <w:bCs/>
          <w:sz w:val="28"/>
          <w:szCs w:val="28"/>
        </w:rPr>
        <w:t>департаменту</w:t>
      </w:r>
      <w:r w:rsidR="008D19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до супроводу 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іб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, як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потребують допомоги.</w:t>
      </w:r>
    </w:p>
    <w:p w:rsidR="00D15A13" w:rsidRPr="00B41E69" w:rsidRDefault="00D15A13" w:rsidP="00D15A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дно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виявляти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терп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іння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люд</w:t>
      </w:r>
      <w:r w:rsidR="00A040A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, як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мають трудно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26C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лкуванн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 виправляти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х, не зак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нчувати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ї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х речення зам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B41E69">
        <w:rPr>
          <w:rFonts w:ascii="Times New Roman" w:eastAsia="Times New Roman" w:hAnsi="Times New Roman" w:cs="Times New Roman"/>
          <w:bCs/>
          <w:sz w:val="28"/>
          <w:szCs w:val="28"/>
        </w:rPr>
        <w:t>сть них.</w:t>
      </w:r>
    </w:p>
    <w:p w:rsidR="00D15A13" w:rsidRDefault="008D1996" w:rsidP="00D15A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</w:t>
      </w:r>
      <w:r w:rsidR="00D15A13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лкуванн</w:t>
      </w:r>
      <w:r w:rsidR="00D15A13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особами з обмеженим слухом чи тими, </w:t>
      </w:r>
      <w:r w:rsidR="00D15A13">
        <w:rPr>
          <w:rFonts w:ascii="Times New Roman" w:eastAsia="Times New Roman" w:hAnsi="Times New Roman" w:cs="Times New Roman"/>
          <w:bCs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не чують, у</w:t>
      </w:r>
      <w:r w:rsidR="00D15A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нагод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можуть стати ручка з папером. Необх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дно використовувати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тк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коротк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речення. Якщо особа з 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нвал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дн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іс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тю не зрозум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ла в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дальну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особу, потр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бно повторити щойно сказане або спробувати перефразувати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речення. Деяким особам, що не чують або мають обмежений слух, може бути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зрозум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 xml:space="preserve">ше, </w:t>
      </w:r>
      <w:r w:rsidR="006D06A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якщо в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дпов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дальна особа використовуватиме жестикуля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>ці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02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A13" w:rsidRPr="00B41E69">
        <w:rPr>
          <w:rFonts w:ascii="Times New Roman" w:eastAsia="Times New Roman" w:hAnsi="Times New Roman" w:cs="Times New Roman"/>
          <w:bCs/>
          <w:sz w:val="28"/>
          <w:szCs w:val="28"/>
        </w:rPr>
        <w:t>руками.</w:t>
      </w:r>
    </w:p>
    <w:p w:rsidR="001026C8" w:rsidRPr="00B41E69" w:rsidRDefault="001026C8" w:rsidP="001026C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</w:t>
      </w:r>
    </w:p>
    <w:sectPr w:rsidR="001026C8" w:rsidRPr="00B41E69" w:rsidSect="005762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A9" w:rsidRDefault="00E329A9" w:rsidP="0057625D">
      <w:pPr>
        <w:spacing w:after="0" w:line="240" w:lineRule="auto"/>
      </w:pPr>
      <w:r>
        <w:separator/>
      </w:r>
    </w:p>
  </w:endnote>
  <w:endnote w:type="continuationSeparator" w:id="0">
    <w:p w:rsidR="00E329A9" w:rsidRDefault="00E329A9" w:rsidP="0057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A9" w:rsidRDefault="00E329A9" w:rsidP="0057625D">
      <w:pPr>
        <w:spacing w:after="0" w:line="240" w:lineRule="auto"/>
      </w:pPr>
      <w:r>
        <w:separator/>
      </w:r>
    </w:p>
  </w:footnote>
  <w:footnote w:type="continuationSeparator" w:id="0">
    <w:p w:rsidR="00E329A9" w:rsidRDefault="00E329A9" w:rsidP="0057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36476"/>
      <w:docPartObj>
        <w:docPartGallery w:val="Page Numbers (Top of Page)"/>
        <w:docPartUnique/>
      </w:docPartObj>
    </w:sdtPr>
    <w:sdtContent>
      <w:p w:rsidR="0057625D" w:rsidRDefault="005762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E89" w:rsidRPr="00265E89">
          <w:rPr>
            <w:noProof/>
            <w:lang w:val="ru-RU"/>
          </w:rPr>
          <w:t>3</w:t>
        </w:r>
        <w:r>
          <w:fldChar w:fldCharType="end"/>
        </w:r>
      </w:p>
    </w:sdtContent>
  </w:sdt>
  <w:p w:rsidR="0057625D" w:rsidRDefault="00576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BE7"/>
    <w:multiLevelType w:val="multilevel"/>
    <w:tmpl w:val="E07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72616"/>
    <w:multiLevelType w:val="hybridMultilevel"/>
    <w:tmpl w:val="BA109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04040"/>
    <w:multiLevelType w:val="hybridMultilevel"/>
    <w:tmpl w:val="6980F030"/>
    <w:lvl w:ilvl="0" w:tplc="CDF83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50"/>
    <w:rsid w:val="00016D01"/>
    <w:rsid w:val="000F16D5"/>
    <w:rsid w:val="001026C8"/>
    <w:rsid w:val="00120173"/>
    <w:rsid w:val="00176E72"/>
    <w:rsid w:val="001D4694"/>
    <w:rsid w:val="001F6467"/>
    <w:rsid w:val="001F655E"/>
    <w:rsid w:val="001F6CF7"/>
    <w:rsid w:val="002136CD"/>
    <w:rsid w:val="00234729"/>
    <w:rsid w:val="002602AD"/>
    <w:rsid w:val="00265E89"/>
    <w:rsid w:val="00282FBE"/>
    <w:rsid w:val="00283B59"/>
    <w:rsid w:val="00302CEB"/>
    <w:rsid w:val="00360391"/>
    <w:rsid w:val="00367100"/>
    <w:rsid w:val="003672B5"/>
    <w:rsid w:val="003D284B"/>
    <w:rsid w:val="003F4F25"/>
    <w:rsid w:val="00406A32"/>
    <w:rsid w:val="00416305"/>
    <w:rsid w:val="00462432"/>
    <w:rsid w:val="00471650"/>
    <w:rsid w:val="00495060"/>
    <w:rsid w:val="004F1645"/>
    <w:rsid w:val="0057625D"/>
    <w:rsid w:val="00603DCE"/>
    <w:rsid w:val="006D06A9"/>
    <w:rsid w:val="006D5579"/>
    <w:rsid w:val="006E2E19"/>
    <w:rsid w:val="006E41DB"/>
    <w:rsid w:val="006F40E5"/>
    <w:rsid w:val="00712532"/>
    <w:rsid w:val="007E1137"/>
    <w:rsid w:val="007E1CDA"/>
    <w:rsid w:val="008905EA"/>
    <w:rsid w:val="008D1996"/>
    <w:rsid w:val="0094055C"/>
    <w:rsid w:val="009E734F"/>
    <w:rsid w:val="009F251C"/>
    <w:rsid w:val="00A02C3C"/>
    <w:rsid w:val="00A040A4"/>
    <w:rsid w:val="00A66D78"/>
    <w:rsid w:val="00A67E98"/>
    <w:rsid w:val="00AC2E37"/>
    <w:rsid w:val="00AD508D"/>
    <w:rsid w:val="00AE2FC7"/>
    <w:rsid w:val="00B25E50"/>
    <w:rsid w:val="00B65FDA"/>
    <w:rsid w:val="00B77BFB"/>
    <w:rsid w:val="00C05CBB"/>
    <w:rsid w:val="00C200B6"/>
    <w:rsid w:val="00C23FEB"/>
    <w:rsid w:val="00C43D20"/>
    <w:rsid w:val="00C56C98"/>
    <w:rsid w:val="00C61FC0"/>
    <w:rsid w:val="00CC5695"/>
    <w:rsid w:val="00CE3642"/>
    <w:rsid w:val="00D15A13"/>
    <w:rsid w:val="00D17A50"/>
    <w:rsid w:val="00D31653"/>
    <w:rsid w:val="00DE6273"/>
    <w:rsid w:val="00E13A64"/>
    <w:rsid w:val="00E23853"/>
    <w:rsid w:val="00E329A9"/>
    <w:rsid w:val="00E63FC8"/>
    <w:rsid w:val="00E774F9"/>
    <w:rsid w:val="00ED5C8C"/>
    <w:rsid w:val="00F70474"/>
    <w:rsid w:val="00F73F14"/>
    <w:rsid w:val="00FE4F0D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4345"/>
  <w15:docId w15:val="{816D7F60-A867-4E95-B4FA-5BDAC5C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F7"/>
  </w:style>
  <w:style w:type="paragraph" w:styleId="2">
    <w:name w:val="heading 2"/>
    <w:basedOn w:val="a"/>
    <w:link w:val="20"/>
    <w:uiPriority w:val="9"/>
    <w:qFormat/>
    <w:rsid w:val="003D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5E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2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25D"/>
  </w:style>
  <w:style w:type="paragraph" w:styleId="a7">
    <w:name w:val="footer"/>
    <w:basedOn w:val="a"/>
    <w:link w:val="a8"/>
    <w:uiPriority w:val="99"/>
    <w:unhideWhenUsed/>
    <w:rsid w:val="0057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25D"/>
  </w:style>
  <w:style w:type="paragraph" w:styleId="a9">
    <w:name w:val="Balloon Text"/>
    <w:basedOn w:val="a"/>
    <w:link w:val="aa"/>
    <w:uiPriority w:val="99"/>
    <w:semiHidden/>
    <w:unhideWhenUsed/>
    <w:rsid w:val="00F7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VODA-DSV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2025-07-08T05:58:00Z</cp:lastPrinted>
  <dcterms:created xsi:type="dcterms:W3CDTF">2025-07-07T09:19:00Z</dcterms:created>
  <dcterms:modified xsi:type="dcterms:W3CDTF">2025-07-08T06:48:00Z</dcterms:modified>
</cp:coreProperties>
</file>