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E7" w:rsidRPr="00B771E7" w:rsidRDefault="00B771E7" w:rsidP="00B771E7">
      <w:pPr>
        <w:jc w:val="both"/>
        <w:rPr>
          <w:rFonts w:ascii="Times New Roman" w:hAnsi="Times New Roman" w:cs="Times New Roman"/>
          <w:b/>
          <w:sz w:val="28"/>
        </w:rPr>
      </w:pPr>
      <w:r w:rsidRPr="00B771E7">
        <w:rPr>
          <w:rFonts w:ascii="Times New Roman" w:hAnsi="Times New Roman" w:cs="Times New Roman"/>
          <w:b/>
          <w:sz w:val="28"/>
        </w:rPr>
        <w:t>1. Що таке «Прихисток» та як він працює?</w:t>
      </w:r>
    </w:p>
    <w:p w:rsidR="00B771E7" w:rsidRPr="00B771E7" w:rsidRDefault="00B771E7" w:rsidP="00B771E7">
      <w:pPr>
        <w:jc w:val="both"/>
        <w:rPr>
          <w:rFonts w:ascii="Times New Roman" w:hAnsi="Times New Roman" w:cs="Times New Roman"/>
          <w:sz w:val="28"/>
        </w:rPr>
      </w:pPr>
      <w:r w:rsidRPr="00B771E7">
        <w:rPr>
          <w:rFonts w:ascii="Times New Roman" w:hAnsi="Times New Roman" w:cs="Times New Roman"/>
          <w:sz w:val="28"/>
        </w:rPr>
        <w:t>«Прихисток» - це онлайн-платформа, яка була створена як соціальний проект і згодом стала державним ве</w:t>
      </w:r>
      <w:r>
        <w:rPr>
          <w:rFonts w:ascii="Times New Roman" w:hAnsi="Times New Roman" w:cs="Times New Roman"/>
          <w:sz w:val="28"/>
        </w:rPr>
        <w:t>б-ресурсом - prykhystok.gov.ua.</w:t>
      </w:r>
    </w:p>
    <w:p w:rsidR="00B771E7" w:rsidRPr="00B771E7" w:rsidRDefault="00B771E7" w:rsidP="00B771E7">
      <w:pPr>
        <w:jc w:val="both"/>
        <w:rPr>
          <w:rFonts w:ascii="Times New Roman" w:hAnsi="Times New Roman" w:cs="Times New Roman"/>
          <w:sz w:val="28"/>
        </w:rPr>
      </w:pPr>
      <w:r w:rsidRPr="00B771E7">
        <w:rPr>
          <w:rFonts w:ascii="Times New Roman" w:hAnsi="Times New Roman" w:cs="Times New Roman"/>
          <w:sz w:val="28"/>
        </w:rPr>
        <w:t>За допомогою цього сервісу українці безкоштовно пропонують своє житло тим, хто змушений залишити свою домівку а</w:t>
      </w:r>
      <w:r>
        <w:rPr>
          <w:rFonts w:ascii="Times New Roman" w:hAnsi="Times New Roman" w:cs="Times New Roman"/>
          <w:sz w:val="28"/>
        </w:rPr>
        <w:t>бо втратив її через бойові дії.</w:t>
      </w:r>
    </w:p>
    <w:p w:rsidR="00B771E7" w:rsidRPr="00B771E7" w:rsidRDefault="00B771E7" w:rsidP="00B771E7">
      <w:pPr>
        <w:jc w:val="both"/>
        <w:rPr>
          <w:rFonts w:ascii="Times New Roman" w:hAnsi="Times New Roman" w:cs="Times New Roman"/>
          <w:sz w:val="28"/>
        </w:rPr>
      </w:pPr>
      <w:r w:rsidRPr="00B771E7">
        <w:rPr>
          <w:rFonts w:ascii="Times New Roman" w:hAnsi="Times New Roman" w:cs="Times New Roman"/>
          <w:sz w:val="28"/>
        </w:rPr>
        <w:t>Якщо ви є власником помешкання, в якому готові прихистити вимушених переселенців, то, перейшовши на сайт «Прихисток», вам необхідно обрати опцію «Надати житло» або «Запропонувати житло», створити акаунт та опублікувати оголошення. В останньому потрібно зазначити місце розташування житла, кількість осіб та кого саме ви готові прийняти (жінки, діти, готовність приймати домашніх улюбленців тощо), термін н</w:t>
      </w:r>
      <w:r>
        <w:rPr>
          <w:rFonts w:ascii="Times New Roman" w:hAnsi="Times New Roman" w:cs="Times New Roman"/>
          <w:sz w:val="28"/>
        </w:rPr>
        <w:t>адання прихистку та інші умови.</w:t>
      </w:r>
    </w:p>
    <w:p w:rsidR="00B771E7" w:rsidRPr="00B771E7" w:rsidRDefault="00B771E7" w:rsidP="00B771E7">
      <w:pPr>
        <w:jc w:val="both"/>
        <w:rPr>
          <w:rFonts w:ascii="Times New Roman" w:hAnsi="Times New Roman" w:cs="Times New Roman"/>
          <w:sz w:val="28"/>
        </w:rPr>
      </w:pPr>
      <w:r w:rsidRPr="00B771E7">
        <w:rPr>
          <w:rFonts w:ascii="Times New Roman" w:hAnsi="Times New Roman" w:cs="Times New Roman"/>
          <w:sz w:val="28"/>
        </w:rPr>
        <w:t>Якщо ви в пошуках безкоштовного житла, то перейшовши на сайт «Прихисток», оберіть опцію «Знайти житло». Там ви можете переглянути наявні пропозиції по всій Україні або ж у певному регіон</w:t>
      </w:r>
      <w:r>
        <w:rPr>
          <w:rFonts w:ascii="Times New Roman" w:hAnsi="Times New Roman" w:cs="Times New Roman"/>
          <w:sz w:val="28"/>
        </w:rPr>
        <w:t>і та зв’язатися з власником.</w:t>
      </w:r>
    </w:p>
    <w:p w:rsidR="00B771E7" w:rsidRPr="00B771E7" w:rsidRDefault="00B771E7" w:rsidP="00B771E7">
      <w:pPr>
        <w:jc w:val="both"/>
        <w:rPr>
          <w:rFonts w:ascii="Times New Roman" w:hAnsi="Times New Roman" w:cs="Times New Roman"/>
          <w:sz w:val="28"/>
        </w:rPr>
      </w:pPr>
      <w:r w:rsidRPr="00B771E7">
        <w:rPr>
          <w:rFonts w:ascii="Times New Roman" w:hAnsi="Times New Roman" w:cs="Times New Roman"/>
          <w:sz w:val="28"/>
        </w:rPr>
        <w:t>Популярність цього ресурсу зростає і наразі на веб-сайті «Прихисток» безкоштовне житло для українців пропонують також громадяни інших країн Європи і світу та наші співвітчизники, які проживають закордоном.</w:t>
      </w:r>
    </w:p>
    <w:p w:rsidR="00B771E7" w:rsidRPr="00B771E7" w:rsidRDefault="00B771E7" w:rsidP="00B771E7">
      <w:pPr>
        <w:jc w:val="both"/>
        <w:rPr>
          <w:rFonts w:ascii="Times New Roman" w:hAnsi="Times New Roman" w:cs="Times New Roman"/>
          <w:sz w:val="28"/>
        </w:rPr>
      </w:pPr>
      <w:r w:rsidRPr="00B771E7">
        <w:rPr>
          <w:rFonts w:ascii="Times New Roman" w:hAnsi="Times New Roman" w:cs="Times New Roman"/>
          <w:sz w:val="28"/>
        </w:rPr>
        <w:t xml:space="preserve">Станом на сьогодні «Прихисток» містить більше 11 тисяч пропозицій безкоштовного житла для вимушених переселенців в Україні та більше 3 тисяч пропозицій закордоном. </w:t>
      </w:r>
    </w:p>
    <w:p w:rsidR="00B771E7" w:rsidRPr="00B771E7" w:rsidRDefault="00B771E7" w:rsidP="00B771E7">
      <w:pPr>
        <w:jc w:val="both"/>
        <w:rPr>
          <w:rFonts w:ascii="Times New Roman" w:hAnsi="Times New Roman" w:cs="Times New Roman"/>
          <w:sz w:val="28"/>
        </w:rPr>
      </w:pPr>
    </w:p>
    <w:p w:rsidR="00C66C68" w:rsidRPr="00B771E7" w:rsidRDefault="00C66C68" w:rsidP="00B771E7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66C68" w:rsidRPr="00B7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12"/>
    <w:rsid w:val="00AC5F12"/>
    <w:rsid w:val="00B771E7"/>
    <w:rsid w:val="00C66C68"/>
    <w:rsid w:val="00C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1A7A"/>
  <w15:chartTrackingRefBased/>
  <w15:docId w15:val="{35C43046-7570-4068-B810-5F937867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488</Characters>
  <Application>Microsoft Office Word</Application>
  <DocSecurity>0</DocSecurity>
  <Lines>4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2022-07-14T13:17:00Z</dcterms:created>
  <dcterms:modified xsi:type="dcterms:W3CDTF">2022-07-14T13:17:00Z</dcterms:modified>
</cp:coreProperties>
</file>