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6872" w14:textId="77777777" w:rsidR="002F76EE" w:rsidRPr="00936B89" w:rsidRDefault="002F76EE" w:rsidP="002F76EE">
      <w:pPr>
        <w:tabs>
          <w:tab w:val="left" w:pos="10490"/>
        </w:tabs>
        <w:spacing w:after="0" w:line="36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E8C9529" w14:textId="317A5223" w:rsidR="002F76EE" w:rsidRPr="00936B89" w:rsidRDefault="002F76EE" w:rsidP="002F76EE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proofErr w:type="spellStart"/>
      <w:r w:rsidR="00BD7EFA" w:rsidRPr="00936B89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BD7EFA"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</w:p>
    <w:p w14:paraId="62432520" w14:textId="77777777" w:rsidR="002F76EE" w:rsidRPr="00936B89" w:rsidRDefault="002F76EE" w:rsidP="002F76EE">
      <w:pPr>
        <w:spacing w:after="0" w:line="36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>обласної військової адміністрації</w:t>
      </w:r>
    </w:p>
    <w:p w14:paraId="1545F31A" w14:textId="534DB179" w:rsidR="00E95EB7" w:rsidRPr="00936B89" w:rsidRDefault="00BD7EFA" w:rsidP="002F76EE">
      <w:pPr>
        <w:spacing w:after="0" w:line="36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2026</w:t>
      </w:r>
      <w:r w:rsidR="00E95EB7"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56A83"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14:paraId="17B248E0" w14:textId="6284DF43" w:rsidR="002F76EE" w:rsidRPr="00936B89" w:rsidRDefault="00D0258B" w:rsidP="002F7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РЕГІОНАЛЬНИЙ </w:t>
      </w:r>
      <w:r w:rsidR="002F76EE" w:rsidRPr="00936B89">
        <w:rPr>
          <w:rFonts w:ascii="Times New Roman" w:hAnsi="Times New Roman" w:cs="Times New Roman"/>
          <w:sz w:val="28"/>
          <w:szCs w:val="28"/>
          <w:lang w:val="uk-UA"/>
        </w:rPr>
        <w:t>ПЛАН ЗАХОДІВ</w:t>
      </w:r>
    </w:p>
    <w:p w14:paraId="5AF06ADE" w14:textId="58942286" w:rsidR="00BD7EFA" w:rsidRPr="00936B89" w:rsidRDefault="008F4B26" w:rsidP="00BD7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D7EFA" w:rsidRPr="00936B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інформаційної кампанії щодо об’єднання </w:t>
      </w:r>
    </w:p>
    <w:p w14:paraId="4B593751" w14:textId="4EE98696" w:rsidR="002F76EE" w:rsidRPr="00936B89" w:rsidRDefault="00BD7EFA" w:rsidP="00BD7E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>малих сільськогосподарських агровиробників у кооперативи та інші об’єднання</w:t>
      </w:r>
    </w:p>
    <w:p w14:paraId="38ABECBA" w14:textId="77777777" w:rsidR="0040141C" w:rsidRPr="00936B89" w:rsidRDefault="0040141C" w:rsidP="0040141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6D0A54" w14:textId="77777777" w:rsidR="002F76EE" w:rsidRPr="00936B89" w:rsidRDefault="002F76EE" w:rsidP="002F76EE">
      <w:pPr>
        <w:spacing w:after="0" w:line="240" w:lineRule="auto"/>
        <w:rPr>
          <w:rFonts w:ascii="Times New Roman" w:hAnsi="Times New Roman" w:cs="Times New Roman"/>
          <w:sz w:val="4"/>
          <w:szCs w:val="4"/>
          <w:lang w:val="uk-UA"/>
        </w:rPr>
      </w:pPr>
    </w:p>
    <w:tbl>
      <w:tblPr>
        <w:tblStyle w:val="a6"/>
        <w:tblW w:w="159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265"/>
        <w:gridCol w:w="3261"/>
        <w:gridCol w:w="1588"/>
        <w:gridCol w:w="4224"/>
      </w:tblGrid>
      <w:tr w:rsidR="00C67002" w:rsidRPr="00BB7B3B" w14:paraId="6E8A53F5" w14:textId="77777777" w:rsidTr="00713E93">
        <w:trPr>
          <w:tblHeader/>
        </w:trPr>
        <w:tc>
          <w:tcPr>
            <w:tcW w:w="568" w:type="dxa"/>
          </w:tcPr>
          <w:p w14:paraId="7E0D2B28" w14:textId="77777777" w:rsidR="00BB7B3B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</w:t>
            </w:r>
          </w:p>
          <w:p w14:paraId="6531ECBD" w14:textId="5A3D963D" w:rsidR="00C67002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265" w:type="dxa"/>
          </w:tcPr>
          <w:p w14:paraId="4753FFA7" w14:textId="3910E890" w:rsidR="00C67002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Найменування заходу</w:t>
            </w:r>
          </w:p>
        </w:tc>
        <w:tc>
          <w:tcPr>
            <w:tcW w:w="3261" w:type="dxa"/>
          </w:tcPr>
          <w:p w14:paraId="7C838035" w14:textId="13A45852" w:rsidR="00C67002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Відповідальні за виконання</w:t>
            </w:r>
          </w:p>
        </w:tc>
        <w:tc>
          <w:tcPr>
            <w:tcW w:w="1588" w:type="dxa"/>
          </w:tcPr>
          <w:p w14:paraId="5BDA6996" w14:textId="3F9E499E" w:rsidR="00C67002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Строк виконання</w:t>
            </w:r>
          </w:p>
        </w:tc>
        <w:tc>
          <w:tcPr>
            <w:tcW w:w="4224" w:type="dxa"/>
          </w:tcPr>
          <w:p w14:paraId="651194E7" w14:textId="06872A74" w:rsidR="00C67002" w:rsidRPr="00BB7B3B" w:rsidRDefault="00BB7B3B" w:rsidP="00BB7B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BB7B3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BD7EFA" w:rsidRPr="00936B89" w14:paraId="23E3F08C" w14:textId="77777777" w:rsidTr="00713E93">
        <w:tc>
          <w:tcPr>
            <w:tcW w:w="568" w:type="dxa"/>
          </w:tcPr>
          <w:p w14:paraId="1574CA3B" w14:textId="0F03C4B4" w:rsidR="00BD7EFA" w:rsidRPr="00936B89" w:rsidRDefault="00BD7EFA" w:rsidP="009C581B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7069C93D" w14:textId="14649751" w:rsidR="00BD7EFA" w:rsidRPr="00936B89" w:rsidRDefault="00BD7EFA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Моніторинг діяльності кооперативів та інших об'єднань агровиробників в області</w:t>
            </w:r>
          </w:p>
        </w:tc>
        <w:tc>
          <w:tcPr>
            <w:tcW w:w="3261" w:type="dxa"/>
          </w:tcPr>
          <w:p w14:paraId="255A2505" w14:textId="4173EF94" w:rsidR="00BD7EFA" w:rsidRPr="00936B89" w:rsidRDefault="009C581B" w:rsidP="009C581B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</w:t>
            </w:r>
          </w:p>
        </w:tc>
        <w:tc>
          <w:tcPr>
            <w:tcW w:w="1588" w:type="dxa"/>
          </w:tcPr>
          <w:p w14:paraId="0E4AEE09" w14:textId="5EEFCC57" w:rsidR="00BD7EFA" w:rsidRPr="00936B89" w:rsidRDefault="009C581B" w:rsidP="009C5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446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півріччя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2026 року</w:t>
            </w:r>
          </w:p>
        </w:tc>
        <w:tc>
          <w:tcPr>
            <w:tcW w:w="4224" w:type="dxa"/>
          </w:tcPr>
          <w:p w14:paraId="6B9A921A" w14:textId="03715603" w:rsidR="00BD7EFA" w:rsidRPr="00936B89" w:rsidRDefault="009C581B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достовірної інформації про діяльність аграрних об’єднань</w:t>
            </w:r>
          </w:p>
        </w:tc>
      </w:tr>
      <w:tr w:rsidR="00BD7EFA" w:rsidRPr="00936B89" w14:paraId="40747373" w14:textId="77777777" w:rsidTr="00713E93">
        <w:tc>
          <w:tcPr>
            <w:tcW w:w="568" w:type="dxa"/>
          </w:tcPr>
          <w:p w14:paraId="7A90037F" w14:textId="1E9DDA6D" w:rsidR="00BD7EFA" w:rsidRPr="00936B89" w:rsidRDefault="00BD7EFA" w:rsidP="009C581B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01E31AC6" w14:textId="5AA81246" w:rsidR="00BD7EFA" w:rsidRPr="00936B89" w:rsidRDefault="00BD7EFA" w:rsidP="003713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Серія виїзних</w:t>
            </w:r>
            <w:r w:rsidR="00371362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9C581B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/ онлайн 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зустрічей у районах/громадах із власниками ОСГ, кооперативами та ін. зацікавленими агровиробниками</w:t>
            </w:r>
            <w:r w:rsidR="00371362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щодо </w:t>
            </w:r>
            <w:r w:rsidR="00371362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об’єднання малих сільськогосподарських агровиробників</w:t>
            </w:r>
          </w:p>
        </w:tc>
        <w:tc>
          <w:tcPr>
            <w:tcW w:w="3261" w:type="dxa"/>
          </w:tcPr>
          <w:p w14:paraId="0086C652" w14:textId="7FCD29B0" w:rsidR="00BD7EFA" w:rsidRPr="00936B89" w:rsidRDefault="00371362" w:rsidP="009C5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агропромислового розвитку, районні </w:t>
            </w:r>
            <w:r w:rsidR="00A32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 (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військові</w:t>
            </w:r>
            <w:r w:rsidR="00A32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адміністрації, територіальні громади</w:t>
            </w:r>
          </w:p>
        </w:tc>
        <w:tc>
          <w:tcPr>
            <w:tcW w:w="1588" w:type="dxa"/>
          </w:tcPr>
          <w:p w14:paraId="4D72E798" w14:textId="452BD9FE" w:rsidR="00BD7EFA" w:rsidRPr="00936B89" w:rsidRDefault="00371362" w:rsidP="009C5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224" w:type="dxa"/>
          </w:tcPr>
          <w:p w14:paraId="4C2B9EB5" w14:textId="030467C0" w:rsidR="00BD7EFA" w:rsidRPr="00936B89" w:rsidRDefault="00371362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Поширення знань </w:t>
            </w:r>
            <w:r w:rsidR="00447E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переваг</w:t>
            </w:r>
            <w:r w:rsidR="00447E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кооперації, налагодження партнерства між особистими селянськими господарствами, кооперативами, громадами та владою</w:t>
            </w:r>
          </w:p>
        </w:tc>
      </w:tr>
      <w:tr w:rsidR="00BD7EFA" w:rsidRPr="00936B89" w14:paraId="374EC719" w14:textId="77777777" w:rsidTr="00713E93">
        <w:tc>
          <w:tcPr>
            <w:tcW w:w="568" w:type="dxa"/>
          </w:tcPr>
          <w:p w14:paraId="4E7DD99E" w14:textId="28D14172" w:rsidR="00BD7EFA" w:rsidRPr="00936B89" w:rsidRDefault="00BD7EFA" w:rsidP="009C581B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4D12703E" w14:textId="6BE54256" w:rsidR="00BD7EFA" w:rsidRPr="00936B89" w:rsidRDefault="00BD7EFA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Робочі зустрічі з можливими ініціативними групами агровиробників, із залученням партнерів щодо обговорення проблем та можливостей для МСП, кластерів і влади</w:t>
            </w:r>
          </w:p>
        </w:tc>
        <w:tc>
          <w:tcPr>
            <w:tcW w:w="3261" w:type="dxa"/>
          </w:tcPr>
          <w:p w14:paraId="5768DF4D" w14:textId="0FBA3FFA" w:rsidR="00BD7EFA" w:rsidRPr="00936B89" w:rsidRDefault="00A32B54" w:rsidP="009C5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агропромислового розвитку, районні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 (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адміністрації, територіальні громади</w:t>
            </w:r>
          </w:p>
        </w:tc>
        <w:tc>
          <w:tcPr>
            <w:tcW w:w="1588" w:type="dxa"/>
          </w:tcPr>
          <w:p w14:paraId="6D4B7293" w14:textId="729E2ACB" w:rsidR="00BD7EFA" w:rsidRPr="00936B89" w:rsidRDefault="00C50B54" w:rsidP="009C5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224" w:type="dxa"/>
          </w:tcPr>
          <w:p w14:paraId="027756EF" w14:textId="362C2674" w:rsidR="00BD7EFA" w:rsidRPr="00936B89" w:rsidRDefault="00C50B54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ініціативних груп</w:t>
            </w:r>
          </w:p>
        </w:tc>
      </w:tr>
      <w:tr w:rsidR="00BD7EFA" w:rsidRPr="00936B89" w14:paraId="25529977" w14:textId="77777777" w:rsidTr="00713E93">
        <w:tc>
          <w:tcPr>
            <w:tcW w:w="568" w:type="dxa"/>
          </w:tcPr>
          <w:p w14:paraId="28A49D1C" w14:textId="77777777" w:rsidR="00BD7EFA" w:rsidRPr="00936B89" w:rsidRDefault="00BD7EFA" w:rsidP="009C581B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4E2BF9A9" w14:textId="22EA4D2A" w:rsidR="00BD7EFA" w:rsidRPr="00936B89" w:rsidRDefault="00C50B54" w:rsidP="009C58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Круглий стіл</w:t>
            </w:r>
            <w:r w:rsidR="00BD7EFA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 w:rsidR="00BD7EFA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Об'єднання малих агровиробників — шлях до ринку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3261" w:type="dxa"/>
          </w:tcPr>
          <w:p w14:paraId="0815B4F8" w14:textId="0971E1CA" w:rsidR="00BD7EFA" w:rsidRPr="00936B89" w:rsidRDefault="005C25C4" w:rsidP="009C58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</w:t>
            </w:r>
          </w:p>
        </w:tc>
        <w:tc>
          <w:tcPr>
            <w:tcW w:w="1588" w:type="dxa"/>
          </w:tcPr>
          <w:p w14:paraId="43CC4923" w14:textId="68F2907C" w:rsidR="00BD7EFA" w:rsidRPr="00936B89" w:rsidRDefault="005C25C4" w:rsidP="009C5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квартал 2026 року</w:t>
            </w:r>
          </w:p>
        </w:tc>
        <w:tc>
          <w:tcPr>
            <w:tcW w:w="4224" w:type="dxa"/>
          </w:tcPr>
          <w:p w14:paraId="0F1EA2A7" w14:textId="0A805BC5" w:rsidR="00BD7EFA" w:rsidRPr="00936B89" w:rsidRDefault="005C25C4" w:rsidP="005C2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50B54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изнач</w:t>
            </w:r>
            <w:r w:rsidR="000D354A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C50B54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ключов</w:t>
            </w:r>
            <w:r w:rsidR="000D354A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C50B54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проблем малих виробників та напрацюва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C50B54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варіант</w:t>
            </w: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C50B54"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подолання</w:t>
            </w:r>
          </w:p>
        </w:tc>
      </w:tr>
      <w:tr w:rsidR="005C25C4" w:rsidRPr="00936B89" w14:paraId="2B06F6EA" w14:textId="77777777" w:rsidTr="00713E93">
        <w:tc>
          <w:tcPr>
            <w:tcW w:w="568" w:type="dxa"/>
          </w:tcPr>
          <w:p w14:paraId="34BBDA16" w14:textId="77777777" w:rsidR="005C25C4" w:rsidRPr="00936B89" w:rsidRDefault="005C25C4" w:rsidP="005C25C4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25AA4A7F" w14:textId="0E576B0F" w:rsidR="005C25C4" w:rsidRPr="00936B89" w:rsidRDefault="005C25C4" w:rsidP="005C2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713E9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ідготовка та п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ублікація підсумкового звіту</w:t>
            </w:r>
            <w:r w:rsidR="000F33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рекомендацій для громад, аграріїв, партнерів</w:t>
            </w:r>
          </w:p>
        </w:tc>
        <w:tc>
          <w:tcPr>
            <w:tcW w:w="3261" w:type="dxa"/>
          </w:tcPr>
          <w:p w14:paraId="10F8AF13" w14:textId="5213DBE1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</w:t>
            </w:r>
          </w:p>
        </w:tc>
        <w:tc>
          <w:tcPr>
            <w:tcW w:w="1588" w:type="dxa"/>
          </w:tcPr>
          <w:p w14:paraId="2F612393" w14:textId="707795B6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квартал 2026 року</w:t>
            </w:r>
          </w:p>
        </w:tc>
        <w:tc>
          <w:tcPr>
            <w:tcW w:w="4224" w:type="dxa"/>
          </w:tcPr>
          <w:p w14:paraId="3C9E96AB" w14:textId="2AD05731" w:rsidR="005C25C4" w:rsidRPr="00936B89" w:rsidRDefault="008C4E54" w:rsidP="008C4E54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Відкритий доступ до інформації для всіх зацікавлених сторін</w:t>
            </w:r>
          </w:p>
        </w:tc>
      </w:tr>
      <w:tr w:rsidR="005C25C4" w:rsidRPr="00936B89" w14:paraId="66A1EEAC" w14:textId="77777777" w:rsidTr="00713E93">
        <w:tc>
          <w:tcPr>
            <w:tcW w:w="568" w:type="dxa"/>
          </w:tcPr>
          <w:p w14:paraId="415950F8" w14:textId="77777777" w:rsidR="005C25C4" w:rsidRPr="00936B89" w:rsidRDefault="005C25C4" w:rsidP="005C25C4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1A8415BC" w14:textId="468B1F4E" w:rsidR="005C25C4" w:rsidRPr="00936B89" w:rsidRDefault="005C25C4" w:rsidP="008C4E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Підготовка та розповсюдження інформаційних матеріалів в медіа</w:t>
            </w:r>
            <w:r w:rsidR="008C4E54"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про переваги кооперації</w:t>
            </w:r>
          </w:p>
        </w:tc>
        <w:tc>
          <w:tcPr>
            <w:tcW w:w="3261" w:type="dxa"/>
          </w:tcPr>
          <w:p w14:paraId="58428664" w14:textId="52283B36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</w:t>
            </w:r>
          </w:p>
        </w:tc>
        <w:tc>
          <w:tcPr>
            <w:tcW w:w="1588" w:type="dxa"/>
          </w:tcPr>
          <w:p w14:paraId="0B2A93E8" w14:textId="01C2FA90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224" w:type="dxa"/>
          </w:tcPr>
          <w:p w14:paraId="7B78DC22" w14:textId="756E26B2" w:rsidR="005C25C4" w:rsidRPr="00936B89" w:rsidRDefault="008C4E54" w:rsidP="005C2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обізнаності малих агровиробників</w:t>
            </w:r>
          </w:p>
        </w:tc>
      </w:tr>
      <w:tr w:rsidR="005C25C4" w:rsidRPr="00936B89" w14:paraId="197DF9A3" w14:textId="77777777" w:rsidTr="00713E93">
        <w:tc>
          <w:tcPr>
            <w:tcW w:w="568" w:type="dxa"/>
          </w:tcPr>
          <w:p w14:paraId="02CA6D6C" w14:textId="77777777" w:rsidR="005C25C4" w:rsidRPr="00936B89" w:rsidRDefault="005C25C4" w:rsidP="005C25C4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65" w:type="dxa"/>
          </w:tcPr>
          <w:p w14:paraId="2AD46A07" w14:textId="61C7FD1A" w:rsidR="005C25C4" w:rsidRPr="00936B89" w:rsidRDefault="005C25C4" w:rsidP="005C2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Наповнення інформаційними матеріалами розділ </w:t>
            </w:r>
            <w:r w:rsidR="008675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Кооперація і </w:t>
            </w:r>
            <w:proofErr w:type="spellStart"/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дорадництво</w:t>
            </w:r>
            <w:proofErr w:type="spellEnd"/>
            <w:r w:rsidR="008675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офіційного </w:t>
            </w:r>
            <w:proofErr w:type="spellStart"/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вебсайту</w:t>
            </w:r>
            <w:proofErr w:type="spellEnd"/>
            <w:r w:rsidRPr="00936B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департаменту</w:t>
            </w:r>
          </w:p>
        </w:tc>
        <w:tc>
          <w:tcPr>
            <w:tcW w:w="3261" w:type="dxa"/>
          </w:tcPr>
          <w:p w14:paraId="31F46550" w14:textId="6C7479A1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</w:t>
            </w:r>
          </w:p>
        </w:tc>
        <w:tc>
          <w:tcPr>
            <w:tcW w:w="1588" w:type="dxa"/>
          </w:tcPr>
          <w:p w14:paraId="07DF8595" w14:textId="27DDB669" w:rsidR="005C25C4" w:rsidRPr="00936B89" w:rsidRDefault="005C25C4" w:rsidP="005C2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4224" w:type="dxa"/>
          </w:tcPr>
          <w:p w14:paraId="25145E9A" w14:textId="0EB3D469" w:rsidR="005C25C4" w:rsidRPr="00936B89" w:rsidRDefault="008C4E54" w:rsidP="005C25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довіри до кооперативної моделі</w:t>
            </w:r>
          </w:p>
        </w:tc>
      </w:tr>
    </w:tbl>
    <w:p w14:paraId="1DF7F82F" w14:textId="77777777" w:rsidR="005C25C4" w:rsidRPr="00936B89" w:rsidRDefault="005C25C4" w:rsidP="00B51F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79FAC5" w14:textId="1801F3F0" w:rsidR="00856F5D" w:rsidRPr="00936B89" w:rsidRDefault="00B51F44" w:rsidP="00B51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B8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sectPr w:rsidR="00856F5D" w:rsidRPr="00936B89" w:rsidSect="00230516">
      <w:headerReference w:type="default" r:id="rId8"/>
      <w:pgSz w:w="16838" w:h="11906" w:orient="landscape" w:code="9"/>
      <w:pgMar w:top="1701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0B39" w14:textId="77777777" w:rsidR="00DC6DC5" w:rsidRDefault="00DC6DC5" w:rsidP="0084623C">
      <w:pPr>
        <w:spacing w:after="0" w:line="240" w:lineRule="auto"/>
      </w:pPr>
      <w:r>
        <w:separator/>
      </w:r>
    </w:p>
  </w:endnote>
  <w:endnote w:type="continuationSeparator" w:id="0">
    <w:p w14:paraId="70751080" w14:textId="77777777" w:rsidR="00DC6DC5" w:rsidRDefault="00DC6DC5" w:rsidP="008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896" w14:textId="77777777" w:rsidR="00DC6DC5" w:rsidRDefault="00DC6DC5" w:rsidP="0084623C">
      <w:pPr>
        <w:spacing w:after="0" w:line="240" w:lineRule="auto"/>
      </w:pPr>
      <w:r>
        <w:separator/>
      </w:r>
    </w:p>
  </w:footnote>
  <w:footnote w:type="continuationSeparator" w:id="0">
    <w:p w14:paraId="6A2401C2" w14:textId="77777777" w:rsidR="00DC6DC5" w:rsidRDefault="00DC6DC5" w:rsidP="008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6833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03915" w14:textId="77777777" w:rsidR="0084623C" w:rsidRDefault="00A607AA">
        <w:pPr>
          <w:pStyle w:val="a8"/>
          <w:jc w:val="center"/>
        </w:pPr>
        <w:r w:rsidRPr="002F76EE">
          <w:rPr>
            <w:rFonts w:ascii="Times New Roman" w:hAnsi="Times New Roman" w:cs="Times New Roman"/>
            <w:sz w:val="24"/>
          </w:rPr>
          <w:fldChar w:fldCharType="begin"/>
        </w:r>
        <w:r w:rsidR="0084623C" w:rsidRPr="002F76E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F76EE">
          <w:rPr>
            <w:rFonts w:ascii="Times New Roman" w:hAnsi="Times New Roman" w:cs="Times New Roman"/>
            <w:sz w:val="24"/>
          </w:rPr>
          <w:fldChar w:fldCharType="separate"/>
        </w:r>
        <w:r w:rsidR="009A0A7F">
          <w:rPr>
            <w:rFonts w:ascii="Times New Roman" w:hAnsi="Times New Roman" w:cs="Times New Roman"/>
            <w:noProof/>
            <w:sz w:val="24"/>
          </w:rPr>
          <w:t>2</w:t>
        </w:r>
        <w:r w:rsidRPr="002F76E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5F5AC3AD" w14:textId="77777777" w:rsidR="0084623C" w:rsidRDefault="0084623C">
    <w:pPr>
      <w:pStyle w:val="a8"/>
      <w:rPr>
        <w:rFonts w:ascii="Times New Roman" w:hAnsi="Times New Roman" w:cs="Times New Roman"/>
        <w:sz w:val="24"/>
      </w:rPr>
    </w:pPr>
  </w:p>
  <w:p w14:paraId="3811B72A" w14:textId="26097DBA" w:rsidR="002F76EE" w:rsidRPr="002F76EE" w:rsidRDefault="002F76EE" w:rsidP="002F76EE">
    <w:pPr>
      <w:pStyle w:val="a8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 xml:space="preserve">Продовження </w:t>
    </w:r>
    <w:r w:rsidR="001860F0">
      <w:rPr>
        <w:rFonts w:ascii="Times New Roman" w:hAnsi="Times New Roman" w:cs="Times New Roman"/>
        <w:sz w:val="24"/>
        <w:lang w:val="uk-UA"/>
      </w:rPr>
      <w:t>П</w:t>
    </w:r>
    <w:r>
      <w:rPr>
        <w:rFonts w:ascii="Times New Roman" w:hAnsi="Times New Roman" w:cs="Times New Roman"/>
        <w:sz w:val="24"/>
        <w:lang w:val="uk-UA"/>
      </w:rPr>
      <w:t>лану заходів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5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D33E47"/>
    <w:multiLevelType w:val="hybridMultilevel"/>
    <w:tmpl w:val="C336A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13754"/>
    <w:multiLevelType w:val="hybridMultilevel"/>
    <w:tmpl w:val="9C6C5F0E"/>
    <w:lvl w:ilvl="0" w:tplc="981CE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55"/>
    <w:rsid w:val="00005859"/>
    <w:rsid w:val="00006A69"/>
    <w:rsid w:val="000274E7"/>
    <w:rsid w:val="000357E6"/>
    <w:rsid w:val="000A5B8E"/>
    <w:rsid w:val="000B48DF"/>
    <w:rsid w:val="000D354A"/>
    <w:rsid w:val="000D3AB4"/>
    <w:rsid w:val="000D6D04"/>
    <w:rsid w:val="000F3382"/>
    <w:rsid w:val="00100101"/>
    <w:rsid w:val="00103CF1"/>
    <w:rsid w:val="00116797"/>
    <w:rsid w:val="00130392"/>
    <w:rsid w:val="00144D4F"/>
    <w:rsid w:val="00177DBE"/>
    <w:rsid w:val="00180E03"/>
    <w:rsid w:val="00182C1B"/>
    <w:rsid w:val="001860F0"/>
    <w:rsid w:val="00186208"/>
    <w:rsid w:val="001863EC"/>
    <w:rsid w:val="0018675F"/>
    <w:rsid w:val="001B3277"/>
    <w:rsid w:val="001E150B"/>
    <w:rsid w:val="001E5794"/>
    <w:rsid w:val="002304EB"/>
    <w:rsid w:val="00230516"/>
    <w:rsid w:val="0024125C"/>
    <w:rsid w:val="0029661E"/>
    <w:rsid w:val="002C403D"/>
    <w:rsid w:val="002C6B91"/>
    <w:rsid w:val="002D2801"/>
    <w:rsid w:val="002F76EE"/>
    <w:rsid w:val="00301F00"/>
    <w:rsid w:val="003236D9"/>
    <w:rsid w:val="00325530"/>
    <w:rsid w:val="003367FC"/>
    <w:rsid w:val="003454FD"/>
    <w:rsid w:val="00360937"/>
    <w:rsid w:val="0036543D"/>
    <w:rsid w:val="00371362"/>
    <w:rsid w:val="00380C55"/>
    <w:rsid w:val="00382767"/>
    <w:rsid w:val="0040141C"/>
    <w:rsid w:val="0040740F"/>
    <w:rsid w:val="0042373E"/>
    <w:rsid w:val="00435B60"/>
    <w:rsid w:val="00446A57"/>
    <w:rsid w:val="00447EBF"/>
    <w:rsid w:val="00462FF2"/>
    <w:rsid w:val="0046363E"/>
    <w:rsid w:val="00473F2E"/>
    <w:rsid w:val="00475F1A"/>
    <w:rsid w:val="00484927"/>
    <w:rsid w:val="0049101F"/>
    <w:rsid w:val="004D34AC"/>
    <w:rsid w:val="004D4819"/>
    <w:rsid w:val="004F2814"/>
    <w:rsid w:val="0051308E"/>
    <w:rsid w:val="005378AF"/>
    <w:rsid w:val="00546F1C"/>
    <w:rsid w:val="005610A2"/>
    <w:rsid w:val="00580D21"/>
    <w:rsid w:val="00583324"/>
    <w:rsid w:val="00595815"/>
    <w:rsid w:val="005A3A65"/>
    <w:rsid w:val="005B0FC4"/>
    <w:rsid w:val="005C25C4"/>
    <w:rsid w:val="005C554C"/>
    <w:rsid w:val="00603D0A"/>
    <w:rsid w:val="00610751"/>
    <w:rsid w:val="006164D0"/>
    <w:rsid w:val="00643E6C"/>
    <w:rsid w:val="00651FB4"/>
    <w:rsid w:val="00666C48"/>
    <w:rsid w:val="00667FF0"/>
    <w:rsid w:val="00675D4E"/>
    <w:rsid w:val="006770E4"/>
    <w:rsid w:val="00684BC0"/>
    <w:rsid w:val="00687DE7"/>
    <w:rsid w:val="006C0CDC"/>
    <w:rsid w:val="006D40F0"/>
    <w:rsid w:val="006F06E7"/>
    <w:rsid w:val="006F6075"/>
    <w:rsid w:val="00713E93"/>
    <w:rsid w:val="00720E27"/>
    <w:rsid w:val="007257FF"/>
    <w:rsid w:val="00727B14"/>
    <w:rsid w:val="007308FE"/>
    <w:rsid w:val="00750508"/>
    <w:rsid w:val="00750BB5"/>
    <w:rsid w:val="00752DA7"/>
    <w:rsid w:val="00760B05"/>
    <w:rsid w:val="0076323D"/>
    <w:rsid w:val="007B5D5F"/>
    <w:rsid w:val="007B7FD2"/>
    <w:rsid w:val="007D5CAF"/>
    <w:rsid w:val="007F0DDC"/>
    <w:rsid w:val="008228D8"/>
    <w:rsid w:val="00841CFB"/>
    <w:rsid w:val="0084623C"/>
    <w:rsid w:val="008517CE"/>
    <w:rsid w:val="00856F5D"/>
    <w:rsid w:val="00867518"/>
    <w:rsid w:val="00894AB1"/>
    <w:rsid w:val="008A1651"/>
    <w:rsid w:val="008A29D3"/>
    <w:rsid w:val="008C4E54"/>
    <w:rsid w:val="008C6C66"/>
    <w:rsid w:val="008C6D62"/>
    <w:rsid w:val="008E20AE"/>
    <w:rsid w:val="008E49A7"/>
    <w:rsid w:val="008F4B26"/>
    <w:rsid w:val="0090241C"/>
    <w:rsid w:val="009201E6"/>
    <w:rsid w:val="00924FFA"/>
    <w:rsid w:val="009322EB"/>
    <w:rsid w:val="00936B89"/>
    <w:rsid w:val="00956A83"/>
    <w:rsid w:val="0096245D"/>
    <w:rsid w:val="00967F34"/>
    <w:rsid w:val="009719BC"/>
    <w:rsid w:val="00993B5E"/>
    <w:rsid w:val="00995E00"/>
    <w:rsid w:val="009A0A7F"/>
    <w:rsid w:val="009A6B7B"/>
    <w:rsid w:val="009A78E9"/>
    <w:rsid w:val="009B4438"/>
    <w:rsid w:val="009C4E22"/>
    <w:rsid w:val="009C581B"/>
    <w:rsid w:val="009D5C87"/>
    <w:rsid w:val="009E595C"/>
    <w:rsid w:val="009E7BC8"/>
    <w:rsid w:val="00A2161B"/>
    <w:rsid w:val="00A32B54"/>
    <w:rsid w:val="00A60290"/>
    <w:rsid w:val="00A607AA"/>
    <w:rsid w:val="00A618CF"/>
    <w:rsid w:val="00A628A1"/>
    <w:rsid w:val="00A7688E"/>
    <w:rsid w:val="00A845F3"/>
    <w:rsid w:val="00A8606F"/>
    <w:rsid w:val="00A973BD"/>
    <w:rsid w:val="00AB0275"/>
    <w:rsid w:val="00AB320F"/>
    <w:rsid w:val="00AD1BD0"/>
    <w:rsid w:val="00AD4F0C"/>
    <w:rsid w:val="00AE1A7D"/>
    <w:rsid w:val="00B039C8"/>
    <w:rsid w:val="00B262C1"/>
    <w:rsid w:val="00B51F44"/>
    <w:rsid w:val="00B76D6D"/>
    <w:rsid w:val="00B82A03"/>
    <w:rsid w:val="00BB7B3B"/>
    <w:rsid w:val="00BC06B6"/>
    <w:rsid w:val="00BD00A2"/>
    <w:rsid w:val="00BD7EFA"/>
    <w:rsid w:val="00BF6655"/>
    <w:rsid w:val="00C14CD1"/>
    <w:rsid w:val="00C50B54"/>
    <w:rsid w:val="00C532AE"/>
    <w:rsid w:val="00C67002"/>
    <w:rsid w:val="00C74EB2"/>
    <w:rsid w:val="00C774E1"/>
    <w:rsid w:val="00C80DA0"/>
    <w:rsid w:val="00C86B49"/>
    <w:rsid w:val="00C92073"/>
    <w:rsid w:val="00C95F96"/>
    <w:rsid w:val="00CA2F25"/>
    <w:rsid w:val="00D0258B"/>
    <w:rsid w:val="00D110CE"/>
    <w:rsid w:val="00D57466"/>
    <w:rsid w:val="00D65D1B"/>
    <w:rsid w:val="00D66B43"/>
    <w:rsid w:val="00D76052"/>
    <w:rsid w:val="00D817CA"/>
    <w:rsid w:val="00D92E21"/>
    <w:rsid w:val="00DA5A11"/>
    <w:rsid w:val="00DB11EA"/>
    <w:rsid w:val="00DC6DC5"/>
    <w:rsid w:val="00DD66DA"/>
    <w:rsid w:val="00DF2119"/>
    <w:rsid w:val="00DF51B6"/>
    <w:rsid w:val="00E120CB"/>
    <w:rsid w:val="00E20742"/>
    <w:rsid w:val="00E23ABF"/>
    <w:rsid w:val="00E65502"/>
    <w:rsid w:val="00E7441E"/>
    <w:rsid w:val="00E74BC9"/>
    <w:rsid w:val="00E77E1D"/>
    <w:rsid w:val="00E95B60"/>
    <w:rsid w:val="00E95EB7"/>
    <w:rsid w:val="00EB2E82"/>
    <w:rsid w:val="00EB3360"/>
    <w:rsid w:val="00EB4E83"/>
    <w:rsid w:val="00EC0B54"/>
    <w:rsid w:val="00ED2CDC"/>
    <w:rsid w:val="00EE73D5"/>
    <w:rsid w:val="00F54823"/>
    <w:rsid w:val="00FA315E"/>
    <w:rsid w:val="00FC4C55"/>
    <w:rsid w:val="00FE7D13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E4D8"/>
  <w15:docId w15:val="{8756909D-2D06-4D63-9922-B382CF24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40F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C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1"/>
    <w:link w:val="a4"/>
    <w:uiPriority w:val="99"/>
    <w:semiHidden/>
    <w:rsid w:val="00EC0B54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40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0"/>
    <w:uiPriority w:val="99"/>
    <w:rsid w:val="00651FB4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8">
    <w:name w:val="header"/>
    <w:basedOn w:val="a0"/>
    <w:link w:val="a9"/>
    <w:uiPriority w:val="99"/>
    <w:unhideWhenUsed/>
    <w:rsid w:val="008462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ій колонтитул Знак"/>
    <w:basedOn w:val="a1"/>
    <w:link w:val="a8"/>
    <w:uiPriority w:val="99"/>
    <w:rsid w:val="0084623C"/>
  </w:style>
  <w:style w:type="paragraph" w:styleId="aa">
    <w:name w:val="footer"/>
    <w:basedOn w:val="a0"/>
    <w:link w:val="ab"/>
    <w:uiPriority w:val="99"/>
    <w:unhideWhenUsed/>
    <w:rsid w:val="0084623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ій колонтитул Знак"/>
    <w:basedOn w:val="a1"/>
    <w:link w:val="aa"/>
    <w:uiPriority w:val="99"/>
    <w:rsid w:val="0084623C"/>
  </w:style>
  <w:style w:type="paragraph" w:styleId="ac">
    <w:name w:val="List Paragraph"/>
    <w:basedOn w:val="a0"/>
    <w:uiPriority w:val="34"/>
    <w:qFormat/>
    <w:rsid w:val="00BD7EF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C581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147D-C03A-493B-8F78-24C43B3D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Зварич</dc:creator>
  <cp:keywords/>
  <dc:description/>
  <cp:lastModifiedBy>Olena Fomenko</cp:lastModifiedBy>
  <cp:revision>22</cp:revision>
  <cp:lastPrinted>2026-02-24T09:41:00Z</cp:lastPrinted>
  <dcterms:created xsi:type="dcterms:W3CDTF">2026-02-20T06:35:00Z</dcterms:created>
  <dcterms:modified xsi:type="dcterms:W3CDTF">2026-02-24T09:45:00Z</dcterms:modified>
</cp:coreProperties>
</file>